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33C09" w:rsidRPr="00623158" w14:paraId="28FD62F1" w14:textId="77777777" w:rsidTr="00B97027">
        <w:tc>
          <w:tcPr>
            <w:tcW w:w="10790" w:type="dxa"/>
          </w:tcPr>
          <w:p w14:paraId="69D2F7F9" w14:textId="77777777" w:rsidR="00033C09" w:rsidRPr="0007558D" w:rsidRDefault="00033C09" w:rsidP="00F80191">
            <w:pPr>
              <w:pStyle w:val="Ttulo"/>
              <w:rPr>
                <w:sz w:val="28"/>
                <w:szCs w:val="28"/>
                <w:lang w:val="es-ES_tradnl"/>
              </w:rPr>
            </w:pPr>
          </w:p>
          <w:p w14:paraId="5D7FEF8F" w14:textId="1D2BB1CB" w:rsidR="00033C09" w:rsidRPr="00B97027" w:rsidRDefault="00033C09" w:rsidP="00F80191">
            <w:pPr>
              <w:pStyle w:val="Ttulo"/>
              <w:rPr>
                <w:rFonts w:ascii="Ancizar Sans" w:hAnsi="Ancizar Sans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/>
                <w:sz w:val="24"/>
                <w:szCs w:val="24"/>
                <w:lang w:val="es-ES_tradnl"/>
              </w:rPr>
              <w:t>CONVOCATORIA PARA SELECCIÓN Y VINCULACIÓN DE ESTUDIANTE</w:t>
            </w:r>
            <w:r w:rsidR="003D0DAF" w:rsidRPr="00B97027">
              <w:rPr>
                <w:rFonts w:ascii="Ancizar Sans" w:hAnsi="Ancizar Sans"/>
                <w:sz w:val="24"/>
                <w:szCs w:val="24"/>
                <w:lang w:val="es-ES_tradnl"/>
              </w:rPr>
              <w:t>S</w:t>
            </w:r>
            <w:r w:rsidRPr="00B97027">
              <w:rPr>
                <w:rFonts w:ascii="Ancizar Sans" w:hAnsi="Ancizar Sans"/>
                <w:sz w:val="24"/>
                <w:szCs w:val="24"/>
                <w:lang w:val="es-ES_tradnl"/>
              </w:rPr>
              <w:t xml:space="preserve"> AUXILIAR</w:t>
            </w:r>
            <w:r w:rsidR="003759BB" w:rsidRPr="00B97027">
              <w:rPr>
                <w:rFonts w:ascii="Ancizar Sans" w:hAnsi="Ancizar Sans"/>
                <w:sz w:val="24"/>
                <w:szCs w:val="24"/>
                <w:lang w:val="es-ES_tradnl"/>
              </w:rPr>
              <w:t>ES</w:t>
            </w:r>
          </w:p>
          <w:p w14:paraId="10163491" w14:textId="77777777" w:rsidR="00033C09" w:rsidRPr="00B97027" w:rsidRDefault="00033C09" w:rsidP="00F80191">
            <w:pPr>
              <w:pStyle w:val="Ttulo"/>
              <w:rPr>
                <w:rFonts w:ascii="Ancizar Sans" w:hAnsi="Ancizar Sans"/>
                <w:sz w:val="24"/>
                <w:szCs w:val="24"/>
                <w:lang w:val="es-ES_tradnl"/>
              </w:rPr>
            </w:pPr>
          </w:p>
          <w:p w14:paraId="5ED1D939" w14:textId="77777777" w:rsidR="00C03228" w:rsidRPr="00B97027" w:rsidRDefault="00C03228" w:rsidP="00C03228">
            <w:pPr>
              <w:pStyle w:val="Ttulo"/>
              <w:rPr>
                <w:rFonts w:ascii="Ancizar Sans" w:hAnsi="Ancizar Sans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/>
                <w:sz w:val="24"/>
                <w:szCs w:val="24"/>
                <w:lang w:val="es-ES_tradnl"/>
              </w:rPr>
              <w:t>SEDE MEDELLIN</w:t>
            </w:r>
          </w:p>
          <w:p w14:paraId="664B01DD" w14:textId="77777777" w:rsidR="00033C09" w:rsidRPr="00B97027" w:rsidRDefault="00033C09" w:rsidP="00F80191">
            <w:pPr>
              <w:pStyle w:val="Textoindependiente"/>
              <w:spacing w:before="4"/>
              <w:rPr>
                <w:rFonts w:ascii="Ancizar Sans" w:hAnsi="Ancizar Sans" w:cs="Arial"/>
                <w:b/>
                <w:sz w:val="24"/>
                <w:szCs w:val="24"/>
                <w:lang w:val="es-ES_tradnl"/>
              </w:rPr>
            </w:pPr>
          </w:p>
          <w:p w14:paraId="6693574C" w14:textId="77777777" w:rsidR="00033C09" w:rsidRPr="00B97027" w:rsidRDefault="00033C09" w:rsidP="00F80191">
            <w:pPr>
              <w:spacing w:before="53"/>
              <w:ind w:left="794" w:right="788"/>
              <w:jc w:val="center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(Acuerdo 024 de 2022 del Consejo Superior Universitario)</w:t>
            </w:r>
          </w:p>
          <w:p w14:paraId="3D88DA8C" w14:textId="77777777" w:rsidR="00033C09" w:rsidRPr="00B97027" w:rsidRDefault="00033C09" w:rsidP="00F80191">
            <w:pPr>
              <w:pStyle w:val="Textoindependiente"/>
              <w:spacing w:before="5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</w:p>
          <w:p w14:paraId="7CC36070" w14:textId="27BBA341" w:rsidR="003759BB" w:rsidRPr="00B97027" w:rsidRDefault="00033C09" w:rsidP="003759BB">
            <w:pPr>
              <w:pStyle w:val="Ttulo1"/>
              <w:spacing w:line="328" w:lineRule="auto"/>
              <w:ind w:left="0" w:right="1454" w:firstLine="0"/>
              <w:outlineLvl w:val="0"/>
              <w:rPr>
                <w:rFonts w:ascii="Ancizar Sans" w:hAnsi="Ancizar Sans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/>
                <w:sz w:val="24"/>
                <w:szCs w:val="24"/>
                <w:lang w:val="es-ES_tradnl"/>
              </w:rPr>
              <w:t>Nombre de la Convocatoria:</w:t>
            </w:r>
            <w:r w:rsidR="00C03228" w:rsidRPr="00B97027">
              <w:rPr>
                <w:rFonts w:ascii="Ancizar Sans" w:hAnsi="Ancizar Sans"/>
                <w:sz w:val="24"/>
                <w:szCs w:val="24"/>
                <w:lang w:val="es-ES_tradnl"/>
              </w:rPr>
              <w:t xml:space="preserve"> </w:t>
            </w:r>
            <w:r w:rsidR="00C03228"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 xml:space="preserve">Estudiantes de </w:t>
            </w:r>
            <w:proofErr w:type="spellStart"/>
            <w:r w:rsidR="00365976"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>auxliar</w:t>
            </w:r>
            <w:proofErr w:type="spellEnd"/>
            <w:r w:rsidR="00365976"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 xml:space="preserve"> </w:t>
            </w:r>
            <w:r w:rsidR="003374E7"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 xml:space="preserve">para </w:t>
            </w:r>
            <w:r w:rsidR="00C41C99"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>proyecto Río C</w:t>
            </w:r>
            <w:r w:rsidR="003759BB"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>laro</w:t>
            </w:r>
            <w:r w:rsidR="00C41C99" w:rsidRPr="00B97027">
              <w:rPr>
                <w:rFonts w:ascii="Ancizar Sans" w:hAnsi="Ancizar Sans"/>
                <w:sz w:val="24"/>
                <w:szCs w:val="24"/>
                <w:lang w:val="es-ES_tradnl"/>
              </w:rPr>
              <w:t xml:space="preserve"> </w:t>
            </w:r>
            <w:r w:rsidR="003374E7" w:rsidRPr="00B97027">
              <w:rPr>
                <w:rFonts w:ascii="Ancizar Sans" w:hAnsi="Ancizar Sans"/>
                <w:sz w:val="24"/>
                <w:szCs w:val="24"/>
                <w:lang w:val="es-ES_tradnl"/>
              </w:rPr>
              <w:t xml:space="preserve"> </w:t>
            </w:r>
            <w:r w:rsidR="007927F9" w:rsidRPr="00B97027">
              <w:rPr>
                <w:rFonts w:ascii="Ancizar Sans" w:hAnsi="Ancizar Sans"/>
                <w:sz w:val="24"/>
                <w:szCs w:val="24"/>
                <w:lang w:val="es-ES_tradnl"/>
              </w:rPr>
              <w:t xml:space="preserve">  </w:t>
            </w:r>
          </w:p>
          <w:p w14:paraId="1C6457E3" w14:textId="3F6A9744" w:rsidR="007927F9" w:rsidRPr="00B97027" w:rsidRDefault="003759BB" w:rsidP="003759BB">
            <w:pPr>
              <w:pStyle w:val="Ttulo1"/>
              <w:spacing w:line="328" w:lineRule="auto"/>
              <w:ind w:left="0" w:firstLine="0"/>
              <w:outlineLvl w:val="0"/>
              <w:rPr>
                <w:rFonts w:ascii="Ancizar Sans" w:hAnsi="Ancizar Sans"/>
                <w:sz w:val="24"/>
                <w:szCs w:val="24"/>
                <w:lang w:val="es-CO"/>
              </w:rPr>
            </w:pPr>
            <w:r w:rsidRPr="00B97027">
              <w:rPr>
                <w:rFonts w:ascii="Ancizar Sans" w:hAnsi="Ancizar Sans"/>
                <w:sz w:val="24"/>
                <w:szCs w:val="24"/>
                <w:lang w:val="es-ES_tradnl"/>
              </w:rPr>
              <w:t>P</w:t>
            </w:r>
            <w:r w:rsidR="00033C09" w:rsidRPr="00B97027">
              <w:rPr>
                <w:rFonts w:ascii="Ancizar Sans" w:hAnsi="Ancizar Sans"/>
                <w:sz w:val="24"/>
                <w:szCs w:val="24"/>
                <w:lang w:val="es-ES_tradnl"/>
              </w:rPr>
              <w:t>royecto que convoca:</w:t>
            </w:r>
            <w:r w:rsidR="00C03228" w:rsidRPr="00B97027">
              <w:rPr>
                <w:rFonts w:ascii="Ancizar Sans" w:hAnsi="Ancizar Sans"/>
                <w:sz w:val="24"/>
                <w:szCs w:val="24"/>
                <w:lang w:val="es-ES_tradnl"/>
              </w:rPr>
              <w:t xml:space="preserve"> </w:t>
            </w:r>
            <w:r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>Elaboración De Los Complementos De Lo Estudios De los    Impacto Ambiental (E</w:t>
            </w:r>
            <w:r w:rsidR="0007558D"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>IA</w:t>
            </w:r>
            <w:r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>) Para El Proyecto De Explotación De Caliza Y Arcillas De Los T</w:t>
            </w:r>
            <w:r w:rsidR="0007558D"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>M</w:t>
            </w:r>
            <w:r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 xml:space="preserve"> 4410, 4411, 4412 Y 4413</w:t>
            </w:r>
          </w:p>
          <w:p w14:paraId="1A151387" w14:textId="3B5F3CE2" w:rsidR="00033C09" w:rsidRPr="00B97027" w:rsidRDefault="003759BB" w:rsidP="003759BB">
            <w:pPr>
              <w:pStyle w:val="Ttulo1"/>
              <w:spacing w:line="328" w:lineRule="auto"/>
              <w:ind w:left="0" w:right="1454" w:firstLine="0"/>
              <w:outlineLvl w:val="0"/>
              <w:rPr>
                <w:rFonts w:ascii="Ancizar Sans" w:hAnsi="Ancizar Sans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/>
                <w:sz w:val="24"/>
                <w:szCs w:val="24"/>
                <w:lang w:val="es-ES_tradnl"/>
              </w:rPr>
              <w:t>N</w:t>
            </w:r>
            <w:r w:rsidR="00033C09" w:rsidRPr="00B97027">
              <w:rPr>
                <w:rFonts w:ascii="Ancizar Sans" w:hAnsi="Ancizar Sans"/>
                <w:sz w:val="24"/>
                <w:szCs w:val="24"/>
                <w:lang w:val="es-ES_tradnl"/>
              </w:rPr>
              <w:t>úmero de la Convocatoria:</w:t>
            </w:r>
            <w:r w:rsidRPr="00B97027">
              <w:rPr>
                <w:rFonts w:ascii="Ancizar Sans" w:hAnsi="Ancizar Sans"/>
                <w:sz w:val="24"/>
                <w:szCs w:val="24"/>
                <w:lang w:val="es-ES_tradnl"/>
              </w:rPr>
              <w:t xml:space="preserve"> </w:t>
            </w:r>
            <w:proofErr w:type="gramStart"/>
            <w:r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>Convocatoria  1</w:t>
            </w:r>
            <w:proofErr w:type="gramEnd"/>
            <w:r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>-2025</w:t>
            </w:r>
          </w:p>
          <w:p w14:paraId="71C048BB" w14:textId="71C9641F" w:rsidR="007927F9" w:rsidRPr="00B97027" w:rsidRDefault="00033C09" w:rsidP="003759BB">
            <w:pPr>
              <w:pStyle w:val="Ttulo1"/>
              <w:spacing w:line="328" w:lineRule="auto"/>
              <w:ind w:left="0" w:right="1454" w:firstLine="0"/>
              <w:jc w:val="both"/>
              <w:outlineLvl w:val="0"/>
              <w:rPr>
                <w:rFonts w:ascii="Ancizar Sans" w:hAnsi="Ancizar Sans"/>
                <w:b w:val="0"/>
                <w:color w:val="A6A6A6" w:themeColor="background1" w:themeShade="A6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/>
                <w:sz w:val="24"/>
                <w:szCs w:val="24"/>
                <w:lang w:val="es-ES_tradnl"/>
              </w:rPr>
              <w:t>Fecha de publicación de la convocatoria:</w:t>
            </w:r>
            <w:r w:rsidR="007A0938" w:rsidRPr="00B97027">
              <w:rPr>
                <w:rFonts w:ascii="Ancizar Sans" w:hAnsi="Ancizar Sans"/>
                <w:sz w:val="24"/>
                <w:szCs w:val="24"/>
                <w:lang w:val="es-ES_tradnl"/>
              </w:rPr>
              <w:t xml:space="preserve"> </w:t>
            </w:r>
            <w:r w:rsidR="003759BB"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>17 de febrero de 2025</w:t>
            </w:r>
          </w:p>
          <w:p w14:paraId="4758AEBB" w14:textId="77777777" w:rsidR="0007558D" w:rsidRPr="00B97027" w:rsidRDefault="00033C09" w:rsidP="0007558D">
            <w:pPr>
              <w:pStyle w:val="Ttulo1"/>
              <w:spacing w:line="328" w:lineRule="auto"/>
              <w:ind w:left="0" w:right="1454" w:firstLine="0"/>
              <w:jc w:val="both"/>
              <w:outlineLvl w:val="0"/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/>
                <w:sz w:val="24"/>
                <w:szCs w:val="24"/>
                <w:lang w:val="es-ES_tradnl"/>
              </w:rPr>
              <w:t xml:space="preserve">Tipo de actividades a desarrollar en la convocatoria: </w:t>
            </w:r>
            <w:r w:rsidR="003759BB"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>Extensión</w:t>
            </w:r>
          </w:p>
          <w:p w14:paraId="12612EF5" w14:textId="77777777" w:rsidR="0007558D" w:rsidRPr="00B97027" w:rsidRDefault="00033C09" w:rsidP="0007558D">
            <w:pPr>
              <w:pStyle w:val="Ttulo1"/>
              <w:spacing w:line="328" w:lineRule="auto"/>
              <w:ind w:left="0" w:right="1454" w:firstLine="0"/>
              <w:jc w:val="both"/>
              <w:outlineLvl w:val="0"/>
              <w:rPr>
                <w:rFonts w:ascii="Ancizar Sans" w:hAnsi="Ancizar Sans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/>
                <w:sz w:val="24"/>
                <w:szCs w:val="24"/>
                <w:lang w:val="es-ES_tradnl"/>
              </w:rPr>
              <w:t>Dirigida a estudiantes de:</w:t>
            </w:r>
            <w:r w:rsidR="003759BB" w:rsidRPr="00B97027">
              <w:rPr>
                <w:rFonts w:ascii="Ancizar Sans" w:hAnsi="Ancizar Sans"/>
                <w:sz w:val="24"/>
                <w:szCs w:val="24"/>
                <w:lang w:val="es-ES_tradnl"/>
              </w:rPr>
              <w:t xml:space="preserve"> </w:t>
            </w:r>
            <w:r w:rsidR="003759BB"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 xml:space="preserve">Pregrado </w:t>
            </w:r>
          </w:p>
          <w:p w14:paraId="0221D720" w14:textId="1A8675D1" w:rsidR="00033C09" w:rsidRPr="00B97027" w:rsidRDefault="00033C09" w:rsidP="0007558D">
            <w:pPr>
              <w:pStyle w:val="Ttulo1"/>
              <w:spacing w:line="328" w:lineRule="auto"/>
              <w:ind w:left="0" w:right="1454" w:firstLine="0"/>
              <w:jc w:val="both"/>
              <w:outlineLvl w:val="0"/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/>
                <w:sz w:val="24"/>
                <w:szCs w:val="24"/>
                <w:lang w:val="es-ES_tradnl"/>
              </w:rPr>
              <w:t xml:space="preserve">Número de estudiantes a vincular: </w:t>
            </w:r>
            <w:r w:rsidR="0007558D"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>(1) Uno</w:t>
            </w:r>
            <w:r w:rsidR="0007558D" w:rsidRPr="00B97027">
              <w:rPr>
                <w:rFonts w:ascii="Ancizar Sans" w:hAnsi="Ancizar Sans"/>
                <w:sz w:val="24"/>
                <w:szCs w:val="24"/>
                <w:lang w:val="es-ES_tradnl"/>
              </w:rPr>
              <w:t xml:space="preserve"> </w:t>
            </w:r>
          </w:p>
          <w:p w14:paraId="6746A39D" w14:textId="784C718A" w:rsidR="00033C09" w:rsidRPr="00B97027" w:rsidRDefault="00033C09" w:rsidP="0007558D">
            <w:pPr>
              <w:pStyle w:val="Prrafodelista"/>
              <w:numPr>
                <w:ilvl w:val="0"/>
                <w:numId w:val="8"/>
              </w:numPr>
              <w:tabs>
                <w:tab w:val="left" w:pos="311"/>
              </w:tabs>
              <w:spacing w:before="130"/>
              <w:rPr>
                <w:rFonts w:ascii="Ancizar Sans" w:hAnsi="Ancizar Sans" w:cs="Arial"/>
                <w:b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b/>
                <w:sz w:val="24"/>
                <w:szCs w:val="24"/>
                <w:lang w:val="es-ES_tradnl"/>
              </w:rPr>
              <w:t>Requisitos Generales: (Art. 2 Acuerdo CSU 024 de 2022)</w:t>
            </w:r>
          </w:p>
          <w:p w14:paraId="1BFFB8B3" w14:textId="77777777" w:rsidR="00033C09" w:rsidRPr="00B97027" w:rsidRDefault="00033C09" w:rsidP="00F80191">
            <w:pPr>
              <w:pStyle w:val="Prrafodelista"/>
              <w:tabs>
                <w:tab w:val="left" w:pos="311"/>
              </w:tabs>
              <w:spacing w:before="130"/>
              <w:ind w:firstLine="0"/>
              <w:rPr>
                <w:rFonts w:ascii="Ancizar Sans" w:hAnsi="Ancizar Sans" w:cs="Arial"/>
                <w:b/>
                <w:sz w:val="24"/>
                <w:szCs w:val="24"/>
                <w:lang w:val="es-ES_tradnl"/>
              </w:rPr>
            </w:pPr>
          </w:p>
          <w:p w14:paraId="3C5D5C68" w14:textId="3FFCDD9B" w:rsidR="00033C09" w:rsidRPr="00B97027" w:rsidRDefault="00033C09" w:rsidP="00110158">
            <w:pPr>
              <w:pStyle w:val="Textoindependiente"/>
              <w:numPr>
                <w:ilvl w:val="0"/>
                <w:numId w:val="10"/>
              </w:numPr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Tener la calidad de estudiante de la Universidad Nacional de Colombia.</w:t>
            </w:r>
          </w:p>
          <w:p w14:paraId="64AED028" w14:textId="77777777" w:rsidR="00033C09" w:rsidRPr="00B97027" w:rsidRDefault="00033C09" w:rsidP="00F80191">
            <w:pPr>
              <w:pStyle w:val="Textoindependiente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</w:p>
          <w:p w14:paraId="21746839" w14:textId="2074FD67" w:rsidR="00033C09" w:rsidRPr="00B97027" w:rsidRDefault="00033C09" w:rsidP="00110158">
            <w:pPr>
              <w:pStyle w:val="Textoindependiente"/>
              <w:numPr>
                <w:ilvl w:val="0"/>
                <w:numId w:val="10"/>
              </w:numPr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Si las actividades a desarrollar están relacionadas con docencia, el estudiante deberá tener un Promedio Aritmético Ponderado Acumulado </w:t>
            </w:r>
            <w:r w:rsidRPr="00B97027">
              <w:rPr>
                <w:rFonts w:ascii="Calibri" w:hAnsi="Calibri" w:cs="Calibri"/>
                <w:sz w:val="24"/>
                <w:szCs w:val="24"/>
                <w:lang w:val="es-ES_tradnl"/>
              </w:rPr>
              <w:t>­</w:t>
            </w: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 P.A.P.A. igual o superior a 3.5. para estudiantes de pregrado</w:t>
            </w:r>
            <w:r w:rsidR="00146B1D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.</w:t>
            </w:r>
          </w:p>
          <w:p w14:paraId="09CF1672" w14:textId="77777777" w:rsidR="00033C09" w:rsidRPr="00B97027" w:rsidRDefault="00033C09" w:rsidP="00F80191">
            <w:pPr>
              <w:pStyle w:val="Textoindependiente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</w:p>
          <w:p w14:paraId="689CCEAE" w14:textId="432A151C" w:rsidR="00033C09" w:rsidRPr="00B97027" w:rsidRDefault="00033C09" w:rsidP="00110158">
            <w:pPr>
              <w:pStyle w:val="Textoindependiente"/>
              <w:numPr>
                <w:ilvl w:val="0"/>
                <w:numId w:val="10"/>
              </w:numPr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Si las actividades a desarrollar están relacionadas con investigación, extensión, bienestar universitario o de gestión administrativa el estudiante deberá tener un Promedio Aritmético Ponderado Acumulado </w:t>
            </w:r>
            <w:r w:rsidRPr="00B97027">
              <w:rPr>
                <w:rFonts w:ascii="Calibri" w:hAnsi="Calibri" w:cs="Calibri"/>
                <w:sz w:val="24"/>
                <w:szCs w:val="24"/>
                <w:lang w:val="es-ES_tradnl"/>
              </w:rPr>
              <w:t>­</w:t>
            </w: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 P.A.P.A. igual o superior a 3.0. para estudiantes de pregrado</w:t>
            </w:r>
            <w:r w:rsidR="00146B1D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.</w:t>
            </w:r>
          </w:p>
          <w:p w14:paraId="62B1DD0C" w14:textId="77777777" w:rsidR="00033C09" w:rsidRPr="00B97027" w:rsidRDefault="00033C09" w:rsidP="00F80191">
            <w:pPr>
              <w:pStyle w:val="Textoindependiente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</w:p>
          <w:p w14:paraId="5C7A0E84" w14:textId="4078B1F5" w:rsidR="00033C09" w:rsidRPr="00B97027" w:rsidRDefault="00033C09" w:rsidP="00110158">
            <w:pPr>
              <w:pStyle w:val="Textoindependiente"/>
              <w:numPr>
                <w:ilvl w:val="0"/>
                <w:numId w:val="10"/>
              </w:numPr>
              <w:jc w:val="both"/>
              <w:rPr>
                <w:rFonts w:ascii="Ancizar Sans" w:hAnsi="Ancizar Sans" w:cs="Arial"/>
                <w:b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b/>
                <w:sz w:val="24"/>
                <w:szCs w:val="24"/>
                <w:lang w:val="es-ES_tradnl"/>
              </w:rPr>
              <w:t>No ostentar la calidad de monitor académico o becario, salvo para aquellos estudiantes que obtuvieron la beca de posgrado por la distinción de Grado de Honor de la Universidad Nacional de Colombia.</w:t>
            </w:r>
          </w:p>
          <w:p w14:paraId="518BD324" w14:textId="77777777" w:rsidR="00033C09" w:rsidRPr="00B97027" w:rsidRDefault="00033C09" w:rsidP="00F80191">
            <w:pPr>
              <w:pStyle w:val="Textoindependiente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</w:p>
          <w:p w14:paraId="7C2FE936" w14:textId="714FD539" w:rsidR="00033C09" w:rsidRPr="00B97027" w:rsidRDefault="00033C09" w:rsidP="00110158">
            <w:pPr>
              <w:pStyle w:val="Textoindependiente"/>
              <w:numPr>
                <w:ilvl w:val="0"/>
                <w:numId w:val="10"/>
              </w:numPr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No tener calidad de funcionario público (administrativo o docente de planta) de la Universidad Nacional de Colombia.</w:t>
            </w:r>
          </w:p>
          <w:p w14:paraId="5512B45A" w14:textId="77777777" w:rsidR="00033C09" w:rsidRPr="00B97027" w:rsidRDefault="00033C09" w:rsidP="00F80191">
            <w:pPr>
              <w:pStyle w:val="Textoindependiente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</w:p>
          <w:p w14:paraId="499DC4B9" w14:textId="1EB3E804" w:rsidR="00033C09" w:rsidRPr="00B97027" w:rsidRDefault="00033C09" w:rsidP="00110158">
            <w:pPr>
              <w:pStyle w:val="Textoindependiente"/>
              <w:numPr>
                <w:ilvl w:val="0"/>
                <w:numId w:val="10"/>
              </w:numPr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Durante el periodo lectivo el Estudiante Auxiliar debe mantener la calidad de estudiante e inscrita al menos la carga mínima exigida por el Estatuto Estudiantil. </w:t>
            </w:r>
          </w:p>
          <w:p w14:paraId="4490D9DA" w14:textId="77777777" w:rsidR="00033C09" w:rsidRPr="00B97027" w:rsidRDefault="00033C09" w:rsidP="00F80191">
            <w:pPr>
              <w:pStyle w:val="Textoindependiente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</w:p>
          <w:p w14:paraId="04026893" w14:textId="76D8A21D" w:rsidR="00033C09" w:rsidRPr="00B97027" w:rsidRDefault="00033C09" w:rsidP="00110158">
            <w:pPr>
              <w:pStyle w:val="Textoindependiente"/>
              <w:numPr>
                <w:ilvl w:val="0"/>
                <w:numId w:val="10"/>
              </w:numPr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No haber tenido sanciones disciplinarias.</w:t>
            </w:r>
          </w:p>
          <w:p w14:paraId="6B7283DA" w14:textId="77777777" w:rsidR="00033C09" w:rsidRPr="00B97027" w:rsidRDefault="00033C09" w:rsidP="00F80191">
            <w:pPr>
              <w:pStyle w:val="Textoindependiente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</w:p>
          <w:p w14:paraId="7BFF847F" w14:textId="6ED611F8" w:rsidR="00033C09" w:rsidRPr="00B97027" w:rsidRDefault="00033C09" w:rsidP="00F80191">
            <w:pPr>
              <w:pStyle w:val="Textoindependiente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 </w:t>
            </w:r>
          </w:p>
          <w:p w14:paraId="257C4B03" w14:textId="77777777" w:rsidR="0007558D" w:rsidRPr="00B97027" w:rsidRDefault="0007558D" w:rsidP="00F80191">
            <w:pPr>
              <w:pStyle w:val="Textoindependiente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</w:p>
          <w:p w14:paraId="6FA4673E" w14:textId="77777777" w:rsidR="00146B1D" w:rsidRPr="00B97027" w:rsidRDefault="00146B1D" w:rsidP="00F80191">
            <w:pPr>
              <w:pStyle w:val="Textoindependiente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</w:p>
          <w:p w14:paraId="170F6536" w14:textId="6E9A17BD" w:rsidR="007A0938" w:rsidRPr="00B97027" w:rsidRDefault="00033C09" w:rsidP="00146B1D">
            <w:pPr>
              <w:pStyle w:val="Textoindependiente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Ancizar Sans" w:hAnsi="Ancizar Sans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/>
                <w:b/>
                <w:bCs/>
                <w:sz w:val="24"/>
                <w:szCs w:val="24"/>
                <w:lang w:val="es-ES_tradnl"/>
              </w:rPr>
              <w:lastRenderedPageBreak/>
              <w:t>Perfil:</w:t>
            </w:r>
            <w:r w:rsidRPr="00B97027">
              <w:rPr>
                <w:rFonts w:ascii="Ancizar Sans" w:hAnsi="Ancizar Sans"/>
                <w:sz w:val="24"/>
                <w:szCs w:val="24"/>
                <w:lang w:val="es-ES_tradnl"/>
              </w:rPr>
              <w:t xml:space="preserve"> </w:t>
            </w:r>
          </w:p>
          <w:p w14:paraId="1F49D5C1" w14:textId="77777777" w:rsidR="00146B1D" w:rsidRPr="00B97027" w:rsidRDefault="00146B1D" w:rsidP="00146B1D">
            <w:pPr>
              <w:pStyle w:val="Textoindependiente"/>
              <w:widowControl/>
              <w:autoSpaceDE/>
              <w:autoSpaceDN/>
              <w:ind w:left="310"/>
              <w:jc w:val="both"/>
              <w:rPr>
                <w:rFonts w:ascii="Ancizar Sans" w:hAnsi="Ancizar Sans"/>
                <w:sz w:val="24"/>
                <w:szCs w:val="24"/>
                <w:lang w:val="es-ES_tradnl"/>
              </w:rPr>
            </w:pPr>
          </w:p>
          <w:p w14:paraId="3DD58E6E" w14:textId="1906CCFD" w:rsidR="00416AA8" w:rsidRPr="00B97027" w:rsidRDefault="007A0938" w:rsidP="00B97027">
            <w:pPr>
              <w:pStyle w:val="Textoindependiente"/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Estudiante de pregrado de</w:t>
            </w:r>
            <w:r w:rsidR="00146B1D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l programa </w:t>
            </w:r>
            <w:proofErr w:type="gramStart"/>
            <w:r w:rsidR="00146B1D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de </w:t>
            </w: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3B2934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Ingenieria</w:t>
            </w:r>
            <w:proofErr w:type="spellEnd"/>
            <w:proofErr w:type="gramEnd"/>
            <w:r w:rsidR="003B2934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 Forestal</w:t>
            </w:r>
            <w:r w:rsidR="00416AA8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.</w:t>
            </w:r>
            <w:r w:rsidR="00C548FB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 </w:t>
            </w:r>
          </w:p>
          <w:p w14:paraId="00ED8B5D" w14:textId="34CD84E3" w:rsidR="00416AA8" w:rsidRPr="00B97027" w:rsidRDefault="00416AA8" w:rsidP="00B97027">
            <w:pPr>
              <w:pStyle w:val="Textoindependiente"/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P</w:t>
            </w:r>
            <w:r w:rsidR="00502D78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orcentaje de avance del 80% en adelante</w:t>
            </w: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. </w:t>
            </w:r>
          </w:p>
          <w:p w14:paraId="6CC51B15" w14:textId="230E4B0B" w:rsidR="00416AA8" w:rsidRPr="00B97027" w:rsidRDefault="00416AA8" w:rsidP="00B97027">
            <w:pPr>
              <w:pStyle w:val="Textoindependiente"/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P.A.P.A encima de 4.</w:t>
            </w:r>
            <w:r w:rsidR="00B97027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3</w:t>
            </w:r>
            <w:r w:rsidR="00146B1D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 </w:t>
            </w:r>
          </w:p>
          <w:p w14:paraId="3BCC874B" w14:textId="77AF05B9" w:rsidR="007A0938" w:rsidRDefault="00416AA8" w:rsidP="00B97027">
            <w:pPr>
              <w:pStyle w:val="Textoindependiente"/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rFonts w:ascii="Ancizar Sans" w:hAnsi="Ancizar Sans" w:cs="Arial"/>
                <w:sz w:val="24"/>
                <w:szCs w:val="24"/>
                <w:lang w:val="es-CO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Manejo de Excel avanzado</w:t>
            </w:r>
            <w:r w:rsidR="007A0938" w:rsidRPr="00B97027">
              <w:rPr>
                <w:rFonts w:ascii="Ancizar Sans" w:hAnsi="Ancizar Sans" w:cs="Arial"/>
                <w:sz w:val="24"/>
                <w:szCs w:val="24"/>
                <w:lang w:val="es-CO"/>
              </w:rPr>
              <w:t xml:space="preserve">. </w:t>
            </w:r>
          </w:p>
          <w:p w14:paraId="107B8E4F" w14:textId="521CDE4F" w:rsidR="00B97027" w:rsidRPr="00B97027" w:rsidRDefault="00B97027" w:rsidP="00B97027">
            <w:pPr>
              <w:pStyle w:val="Textoindependiente"/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Buen manejo de </w:t>
            </w:r>
            <w:proofErr w:type="spellStart"/>
            <w:r>
              <w:rPr>
                <w:rFonts w:ascii="Ancizar Sans" w:hAnsi="Ancizar Sans" w:cs="Arial"/>
                <w:sz w:val="24"/>
                <w:szCs w:val="24"/>
                <w:lang w:val="es-ES_tradnl"/>
              </w:rPr>
              <w:t>ArcGis</w:t>
            </w:r>
            <w:proofErr w:type="spellEnd"/>
          </w:p>
          <w:p w14:paraId="0CB003B2" w14:textId="4F92CF03" w:rsidR="007A0938" w:rsidRPr="00B97027" w:rsidRDefault="007A0938" w:rsidP="00B97027">
            <w:pPr>
              <w:pStyle w:val="Textoindependiente"/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Persona organizada, metódica y responsable, con capacidad de trabajo en equipo y alto grado de discreción</w:t>
            </w:r>
            <w:r w:rsidR="00146B1D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.</w:t>
            </w:r>
          </w:p>
          <w:p w14:paraId="7331846F" w14:textId="4AB906DD" w:rsidR="007A0938" w:rsidRPr="00B97027" w:rsidRDefault="00416AA8" w:rsidP="00B97027">
            <w:pPr>
              <w:pStyle w:val="Textoindependiente"/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T</w:t>
            </w:r>
            <w:r w:rsidR="007A0938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ener disponibilidad de tiempo (</w:t>
            </w:r>
            <w:r w:rsidR="00C41C99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20</w:t>
            </w:r>
            <w:r w:rsidR="007A0938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 h/semana)</w:t>
            </w:r>
            <w:r w:rsidR="00B97027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.</w:t>
            </w:r>
          </w:p>
          <w:p w14:paraId="7994A3E8" w14:textId="54FE04F8" w:rsidR="00033C09" w:rsidRPr="00B97027" w:rsidRDefault="00033C09" w:rsidP="00F80191">
            <w:pPr>
              <w:jc w:val="both"/>
              <w:rPr>
                <w:rFonts w:ascii="Ancizar Sans" w:hAnsi="Ancizar Sans"/>
                <w:color w:val="A6A6A6" w:themeColor="background1" w:themeShade="A6"/>
                <w:sz w:val="24"/>
                <w:szCs w:val="24"/>
                <w:lang w:val="es-ES_tradnl"/>
              </w:rPr>
            </w:pPr>
          </w:p>
          <w:p w14:paraId="17825FB5" w14:textId="380B2C1F" w:rsidR="007A0938" w:rsidRPr="00B97027" w:rsidRDefault="00033C09" w:rsidP="00146B1D">
            <w:pPr>
              <w:pStyle w:val="Textoindependiente"/>
              <w:widowControl/>
              <w:autoSpaceDE/>
              <w:autoSpaceDN/>
              <w:jc w:val="both"/>
              <w:rPr>
                <w:rFonts w:ascii="Ancizar Sans" w:hAnsi="Ancizar Sans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/>
                <w:sz w:val="24"/>
                <w:szCs w:val="24"/>
                <w:lang w:val="es-ES_tradnl"/>
              </w:rPr>
              <w:t xml:space="preserve"> </w:t>
            </w:r>
            <w:r w:rsidRPr="00B97027">
              <w:rPr>
                <w:rFonts w:ascii="Ancizar Sans" w:hAnsi="Ancizar Sans"/>
                <w:b/>
                <w:bCs/>
                <w:sz w:val="24"/>
                <w:szCs w:val="24"/>
                <w:lang w:val="es-ES_tradnl"/>
              </w:rPr>
              <w:t>Actividades a desarrollar</w:t>
            </w:r>
            <w:r w:rsidRPr="00B97027">
              <w:rPr>
                <w:rFonts w:ascii="Ancizar Sans" w:hAnsi="Ancizar Sans"/>
                <w:sz w:val="24"/>
                <w:szCs w:val="24"/>
                <w:lang w:val="es-ES_tradnl"/>
              </w:rPr>
              <w:t xml:space="preserve">: </w:t>
            </w:r>
          </w:p>
          <w:p w14:paraId="1EA9B90F" w14:textId="77777777" w:rsidR="00146B1D" w:rsidRPr="00B97027" w:rsidRDefault="00146B1D" w:rsidP="007A0938">
            <w:pPr>
              <w:pStyle w:val="Textoindependiente"/>
              <w:widowControl/>
              <w:autoSpaceDE/>
              <w:autoSpaceDN/>
              <w:ind w:left="720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</w:p>
          <w:p w14:paraId="2239EE76" w14:textId="12019CA9" w:rsidR="007A0938" w:rsidRPr="00B97027" w:rsidRDefault="007A0938" w:rsidP="00B97027">
            <w:pPr>
              <w:pStyle w:val="Textoindependiente"/>
              <w:numPr>
                <w:ilvl w:val="0"/>
                <w:numId w:val="14"/>
              </w:numPr>
              <w:spacing w:before="3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Realizar </w:t>
            </w:r>
            <w:proofErr w:type="gramStart"/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consulta </w:t>
            </w:r>
            <w:r w:rsidR="004E6C3C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 y</w:t>
            </w:r>
            <w:proofErr w:type="gramEnd"/>
            <w:r w:rsidR="004E6C3C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4E6C3C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resvision</w:t>
            </w:r>
            <w:proofErr w:type="spellEnd"/>
            <w:r w:rsidR="004E6C3C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 de la literatura </w:t>
            </w:r>
            <w:r w:rsidR="00B97027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técnica.</w:t>
            </w:r>
          </w:p>
          <w:p w14:paraId="1CE06091" w14:textId="357D2242" w:rsidR="00B97027" w:rsidRPr="00B97027" w:rsidRDefault="00B97027" w:rsidP="00B97027">
            <w:pPr>
              <w:pStyle w:val="Textoindependiente"/>
              <w:numPr>
                <w:ilvl w:val="0"/>
                <w:numId w:val="14"/>
              </w:numPr>
              <w:spacing w:before="3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Apoyo en la consolidación y</w:t>
            </w:r>
            <w:r w:rsidR="004E6C3C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4E6C3C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analisi</w:t>
            </w:r>
            <w:proofErr w:type="spellEnd"/>
            <w:r w:rsidR="004E6C3C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 de las bases de datos</w:t>
            </w: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.</w:t>
            </w:r>
          </w:p>
          <w:p w14:paraId="1C9818F1" w14:textId="70E8FC6D" w:rsidR="00B97027" w:rsidRPr="00B97027" w:rsidRDefault="00B97027" w:rsidP="00B97027">
            <w:pPr>
              <w:pStyle w:val="Textoindependiente"/>
              <w:numPr>
                <w:ilvl w:val="0"/>
                <w:numId w:val="14"/>
              </w:numPr>
              <w:spacing w:before="3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Apoyo en la construcción y revisión de documentos.</w:t>
            </w:r>
          </w:p>
          <w:p w14:paraId="3528C64D" w14:textId="2F59A6E1" w:rsidR="00B97027" w:rsidRPr="00B97027" w:rsidRDefault="000945DC" w:rsidP="00B97027">
            <w:pPr>
              <w:pStyle w:val="Textoindependiente"/>
              <w:numPr>
                <w:ilvl w:val="0"/>
                <w:numId w:val="14"/>
              </w:numPr>
              <w:spacing w:before="3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>
              <w:rPr>
                <w:rFonts w:ascii="Ancizar Sans" w:hAnsi="Ancizar Sans" w:cs="Arial"/>
                <w:sz w:val="24"/>
                <w:szCs w:val="24"/>
                <w:lang w:val="es-ES_tradnl"/>
              </w:rPr>
              <w:t>Realizar s</w:t>
            </w:r>
            <w:r w:rsidR="00B97027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alidas de campo.</w:t>
            </w:r>
          </w:p>
          <w:p w14:paraId="2CE7031A" w14:textId="277A7C34" w:rsidR="00B97027" w:rsidRPr="00B97027" w:rsidRDefault="004E6C3C" w:rsidP="00B97027">
            <w:pPr>
              <w:pStyle w:val="Textoindependiente"/>
              <w:numPr>
                <w:ilvl w:val="0"/>
                <w:numId w:val="14"/>
              </w:numPr>
              <w:spacing w:before="3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Asistir a reuniones con el equipo técnico.</w:t>
            </w:r>
          </w:p>
          <w:p w14:paraId="20FBA4AB" w14:textId="77777777" w:rsidR="00B97027" w:rsidRPr="00B97027" w:rsidRDefault="00B97027" w:rsidP="00B97027">
            <w:pPr>
              <w:pStyle w:val="Textoindependiente"/>
              <w:widowControl/>
              <w:autoSpaceDE/>
              <w:autoSpaceDN/>
              <w:ind w:left="360"/>
              <w:jc w:val="both"/>
              <w:rPr>
                <w:rFonts w:ascii="Ancizar Sans" w:hAnsi="Ancizar Sans" w:cs="Arial"/>
                <w:sz w:val="24"/>
                <w:szCs w:val="24"/>
                <w:highlight w:val="yellow"/>
                <w:lang w:val="es-ES_tradnl"/>
              </w:rPr>
            </w:pPr>
          </w:p>
          <w:p w14:paraId="295D0B6A" w14:textId="139C6EBF" w:rsidR="00146B1D" w:rsidRPr="00B97027" w:rsidRDefault="00033C09" w:rsidP="00146B1D">
            <w:pPr>
              <w:pStyle w:val="Ttulo1"/>
              <w:numPr>
                <w:ilvl w:val="0"/>
                <w:numId w:val="2"/>
              </w:numPr>
              <w:tabs>
                <w:tab w:val="left" w:pos="311"/>
              </w:tabs>
              <w:spacing w:before="130"/>
              <w:outlineLvl w:val="0"/>
              <w:rPr>
                <w:rFonts w:ascii="Ancizar Sans" w:hAnsi="Ancizar Sans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/>
                <w:sz w:val="24"/>
                <w:szCs w:val="24"/>
                <w:lang w:val="es-ES_tradnl"/>
              </w:rPr>
              <w:t>Modalidad de las actividades:</w:t>
            </w:r>
            <w:r w:rsidR="0007558D"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 xml:space="preserve"> Presencial</w:t>
            </w:r>
            <w:r w:rsidR="0007558D" w:rsidRPr="00B97027">
              <w:rPr>
                <w:rFonts w:ascii="Ancizar Sans" w:hAnsi="Ancizar Sans"/>
                <w:sz w:val="24"/>
                <w:szCs w:val="24"/>
                <w:lang w:val="es-ES_tradnl"/>
              </w:rPr>
              <w:t xml:space="preserve"> </w:t>
            </w:r>
          </w:p>
          <w:p w14:paraId="4D8C954F" w14:textId="3C7CF126" w:rsidR="006133C9" w:rsidRPr="00B97027" w:rsidRDefault="0007558D" w:rsidP="0007558D">
            <w:pPr>
              <w:pStyle w:val="Prrafodelista"/>
              <w:numPr>
                <w:ilvl w:val="0"/>
                <w:numId w:val="2"/>
              </w:numPr>
              <w:tabs>
                <w:tab w:val="left" w:pos="311"/>
              </w:tabs>
              <w:spacing w:before="130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b/>
                <w:sz w:val="24"/>
                <w:szCs w:val="24"/>
                <w:lang w:val="es-ES_tradnl"/>
              </w:rPr>
              <w:t xml:space="preserve"> </w:t>
            </w:r>
            <w:r w:rsidR="00033C09" w:rsidRPr="00B97027">
              <w:rPr>
                <w:rFonts w:ascii="Ancizar Sans" w:hAnsi="Ancizar Sans" w:cs="Arial"/>
                <w:b/>
                <w:sz w:val="24"/>
                <w:szCs w:val="24"/>
                <w:lang w:val="es-ES_tradnl"/>
              </w:rPr>
              <w:t>Disponibilidad de tiempo requerida</w:t>
            </w:r>
            <w:r w:rsidRPr="00B97027">
              <w:rPr>
                <w:rFonts w:ascii="Ancizar Sans" w:hAnsi="Ancizar Sans" w:cs="Arial"/>
                <w:b/>
                <w:sz w:val="24"/>
                <w:szCs w:val="24"/>
                <w:lang w:val="es-ES_tradnl"/>
              </w:rPr>
              <w:t xml:space="preserve">: </w:t>
            </w: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20 horas semanales </w:t>
            </w:r>
          </w:p>
          <w:p w14:paraId="3E4BC769" w14:textId="78537D92" w:rsidR="00033C09" w:rsidRPr="00B97027" w:rsidRDefault="00033C09" w:rsidP="006058CA">
            <w:pPr>
              <w:pStyle w:val="Prrafodelista"/>
              <w:numPr>
                <w:ilvl w:val="0"/>
                <w:numId w:val="2"/>
              </w:numPr>
              <w:tabs>
                <w:tab w:val="left" w:pos="311"/>
              </w:tabs>
              <w:spacing w:before="130"/>
              <w:jc w:val="both"/>
              <w:rPr>
                <w:rFonts w:ascii="Ancizar Sans" w:hAnsi="Ancizar Sans" w:cs="Arial"/>
                <w:b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b/>
                <w:sz w:val="24"/>
                <w:szCs w:val="24"/>
                <w:lang w:val="es-ES_tradnl"/>
              </w:rPr>
              <w:t xml:space="preserve">Estímulo económico y forma de otorgamiento del estímulo: </w:t>
            </w:r>
            <w:r w:rsidR="0007558D" w:rsidRPr="00B97027">
              <w:rPr>
                <w:rFonts w:ascii="Ancizar Sans" w:hAnsi="Ancizar Sans" w:cs="Arial"/>
                <w:b/>
                <w:sz w:val="24"/>
                <w:szCs w:val="24"/>
                <w:lang w:val="es-ES_tradnl"/>
              </w:rPr>
              <w:t xml:space="preserve"> </w:t>
            </w:r>
            <w:r w:rsidR="007A0938" w:rsidRPr="00B97027">
              <w:rPr>
                <w:rFonts w:ascii="Ancizar Sans" w:hAnsi="Ancizar Sans" w:cs="Arial"/>
                <w:sz w:val="24"/>
                <w:szCs w:val="24"/>
                <w:lang w:val="es-CO"/>
              </w:rPr>
              <w:t xml:space="preserve">$ </w:t>
            </w:r>
            <w:r w:rsidR="00C41C99" w:rsidRPr="00B97027">
              <w:rPr>
                <w:rFonts w:ascii="Ancizar Sans" w:hAnsi="Ancizar Sans" w:cs="Arial"/>
                <w:sz w:val="24"/>
                <w:szCs w:val="24"/>
                <w:lang w:val="es-CO"/>
              </w:rPr>
              <w:t>1.423.500</w:t>
            </w:r>
            <w:r w:rsidR="007A0938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 </w:t>
            </w:r>
            <w:r w:rsidR="006133C9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mensuales</w:t>
            </w:r>
            <w:r w:rsidR="007A0938" w:rsidRPr="00B97027">
              <w:rPr>
                <w:rFonts w:ascii="Ancizar Sans" w:hAnsi="Ancizar Sans" w:cs="Arial"/>
                <w:b/>
                <w:color w:val="A6A6A6" w:themeColor="background1" w:themeShade="A6"/>
                <w:sz w:val="24"/>
                <w:szCs w:val="24"/>
                <w:lang w:val="es-ES_tradnl"/>
              </w:rPr>
              <w:t xml:space="preserve"> </w:t>
            </w:r>
          </w:p>
          <w:p w14:paraId="18652235" w14:textId="44B3C3C3" w:rsidR="006133C9" w:rsidRPr="00B97027" w:rsidRDefault="00033C09" w:rsidP="00B5743B">
            <w:pPr>
              <w:pStyle w:val="Ttulo1"/>
              <w:numPr>
                <w:ilvl w:val="0"/>
                <w:numId w:val="2"/>
              </w:numPr>
              <w:tabs>
                <w:tab w:val="left" w:pos="311"/>
              </w:tabs>
              <w:spacing w:before="76" w:line="328" w:lineRule="auto"/>
              <w:ind w:right="15"/>
              <w:jc w:val="both"/>
              <w:outlineLvl w:val="0"/>
              <w:rPr>
                <w:rFonts w:ascii="Ancizar Sans" w:hAnsi="Ancizar Sans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/>
                <w:sz w:val="24"/>
                <w:szCs w:val="24"/>
                <w:lang w:val="es-ES_tradnl"/>
              </w:rPr>
              <w:t xml:space="preserve">Duración de la vinculación: </w:t>
            </w:r>
            <w:r w:rsidR="006133C9"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 xml:space="preserve">Desde el nombramiento </w:t>
            </w:r>
            <w:r w:rsidR="00C41C99"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>hasta el 30 de mayo de 2025</w:t>
            </w:r>
          </w:p>
          <w:p w14:paraId="30595D33" w14:textId="55837B97" w:rsidR="007A0938" w:rsidRPr="00B97027" w:rsidRDefault="00033C09" w:rsidP="006058CA">
            <w:pPr>
              <w:pStyle w:val="Textoindependiente"/>
              <w:numPr>
                <w:ilvl w:val="0"/>
                <w:numId w:val="2"/>
              </w:numPr>
              <w:spacing w:before="3"/>
              <w:jc w:val="both"/>
              <w:rPr>
                <w:rFonts w:ascii="Ancizar Sans" w:eastAsia="Arial" w:hAnsi="Ancizar Sans" w:cs="Arial"/>
                <w:b/>
                <w:bCs/>
                <w:sz w:val="24"/>
                <w:szCs w:val="24"/>
                <w:lang w:val="es-ES_tradnl"/>
              </w:rPr>
            </w:pPr>
            <w:r w:rsidRPr="00B97027">
              <w:rPr>
                <w:rFonts w:ascii="Ancizar Sans" w:eastAsia="Arial" w:hAnsi="Ancizar Sans" w:cs="Arial"/>
                <w:b/>
                <w:bCs/>
                <w:sz w:val="24"/>
                <w:szCs w:val="24"/>
                <w:lang w:val="es-ES_tradnl"/>
              </w:rPr>
              <w:t xml:space="preserve">Forma de selección: </w:t>
            </w:r>
          </w:p>
          <w:p w14:paraId="4E6CFA52" w14:textId="77777777" w:rsidR="007A0938" w:rsidRPr="00B97027" w:rsidRDefault="007A0938" w:rsidP="00F80191">
            <w:pPr>
              <w:pStyle w:val="Textoindependiente"/>
              <w:spacing w:before="3"/>
              <w:jc w:val="both"/>
              <w:rPr>
                <w:rFonts w:ascii="Ancizar Sans" w:eastAsia="Arial" w:hAnsi="Ancizar Sans" w:cs="Arial"/>
                <w:b/>
                <w:bCs/>
                <w:color w:val="A6A6A6" w:themeColor="background1" w:themeShade="A6"/>
                <w:sz w:val="24"/>
                <w:szCs w:val="24"/>
                <w:lang w:val="es-ES_tradnl"/>
              </w:rPr>
            </w:pPr>
          </w:p>
          <w:p w14:paraId="45CBFE05" w14:textId="77777777" w:rsidR="007A0938" w:rsidRPr="00B97027" w:rsidRDefault="007A0938" w:rsidP="007A0938">
            <w:pPr>
              <w:pStyle w:val="Textoindependiente"/>
              <w:spacing w:before="3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El proceso de selección de Estudiantes Auxiliares deberá desarrollarse conforme a los siguientes criterios:</w:t>
            </w:r>
          </w:p>
          <w:p w14:paraId="3DDCE4AD" w14:textId="77777777" w:rsidR="007A0938" w:rsidRPr="00B97027" w:rsidRDefault="007A0938" w:rsidP="007A0938">
            <w:pPr>
              <w:pStyle w:val="Textoindependiente"/>
              <w:spacing w:before="3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</w:p>
          <w:p w14:paraId="5E3D9909" w14:textId="542DA72B" w:rsidR="007A0938" w:rsidRPr="00B97027" w:rsidRDefault="007A0938" w:rsidP="0027782A">
            <w:pPr>
              <w:pStyle w:val="Textoindependiente"/>
              <w:numPr>
                <w:ilvl w:val="0"/>
                <w:numId w:val="12"/>
              </w:numPr>
              <w:spacing w:before="3"/>
              <w:ind w:left="622" w:hanging="311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Que preferiblemente el estudiante, se esté formando en un área afín con las actividades que va a desempeñar y que cumpla con el perfil requerido.</w:t>
            </w:r>
          </w:p>
          <w:p w14:paraId="2EA9D778" w14:textId="5100FD03" w:rsidR="007A0938" w:rsidRPr="00B97027" w:rsidRDefault="007A0938" w:rsidP="0027782A">
            <w:pPr>
              <w:pStyle w:val="Textoindependiente"/>
              <w:numPr>
                <w:ilvl w:val="0"/>
                <w:numId w:val="12"/>
              </w:numPr>
              <w:spacing w:before="3"/>
              <w:ind w:left="622" w:hanging="311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Que el desempeño como Estudiante Auxiliar no interfiera con el normal desarrollo de su actividad académica.</w:t>
            </w:r>
          </w:p>
          <w:p w14:paraId="703674FB" w14:textId="77D955A9" w:rsidR="00033C09" w:rsidRPr="000606CC" w:rsidRDefault="006133C9" w:rsidP="00F80191">
            <w:pPr>
              <w:pStyle w:val="Textoindependiente"/>
              <w:numPr>
                <w:ilvl w:val="0"/>
                <w:numId w:val="12"/>
              </w:numPr>
              <w:spacing w:before="3"/>
              <w:ind w:left="622" w:hanging="311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Entrevista </w:t>
            </w:r>
            <w:r w:rsidR="00C41C99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realizada por la </w:t>
            </w:r>
            <w:proofErr w:type="spellStart"/>
            <w:r w:rsidR="00C41C99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coordiadora</w:t>
            </w:r>
            <w:proofErr w:type="spellEnd"/>
            <w:r w:rsidR="00C41C99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 técnica del proyecto </w:t>
            </w:r>
          </w:p>
          <w:p w14:paraId="7432AFED" w14:textId="77777777" w:rsidR="00033C09" w:rsidRPr="00B97027" w:rsidRDefault="00033C09" w:rsidP="00F80191">
            <w:pPr>
              <w:pStyle w:val="Textoindependiente"/>
              <w:spacing w:before="3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</w:p>
          <w:p w14:paraId="579402EB" w14:textId="3466AB58" w:rsidR="00033C09" w:rsidRPr="00B97027" w:rsidRDefault="006058CA" w:rsidP="006058CA">
            <w:pPr>
              <w:pStyle w:val="Ttulo1"/>
              <w:numPr>
                <w:ilvl w:val="0"/>
                <w:numId w:val="2"/>
              </w:numPr>
              <w:tabs>
                <w:tab w:val="left" w:pos="411"/>
              </w:tabs>
              <w:outlineLvl w:val="0"/>
              <w:rPr>
                <w:rFonts w:ascii="Ancizar Sans" w:hAnsi="Ancizar Sans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/>
                <w:sz w:val="24"/>
                <w:szCs w:val="24"/>
                <w:lang w:val="es-ES_tradnl"/>
              </w:rPr>
              <w:t xml:space="preserve">   </w:t>
            </w:r>
            <w:r w:rsidR="00033C09" w:rsidRPr="00B97027">
              <w:rPr>
                <w:rFonts w:ascii="Ancizar Sans" w:hAnsi="Ancizar Sans"/>
                <w:sz w:val="24"/>
                <w:szCs w:val="24"/>
                <w:lang w:val="es-ES_tradnl"/>
              </w:rPr>
              <w:t xml:space="preserve"> Términos para presentación de documentos:</w:t>
            </w:r>
          </w:p>
          <w:p w14:paraId="6440D9E5" w14:textId="77777777" w:rsidR="00033C09" w:rsidRPr="00B97027" w:rsidRDefault="00033C09" w:rsidP="00F80191">
            <w:pPr>
              <w:pStyle w:val="Ttulo1"/>
              <w:tabs>
                <w:tab w:val="left" w:pos="411"/>
              </w:tabs>
              <w:ind w:left="0" w:firstLine="0"/>
              <w:outlineLvl w:val="0"/>
              <w:rPr>
                <w:rFonts w:ascii="Ancizar Sans" w:hAnsi="Ancizar Sans"/>
                <w:sz w:val="24"/>
                <w:szCs w:val="24"/>
                <w:lang w:val="es-ES_tradnl"/>
              </w:rPr>
            </w:pPr>
          </w:p>
          <w:p w14:paraId="7BEE0AD7" w14:textId="2D8167FB" w:rsidR="00033C09" w:rsidRPr="00B97027" w:rsidRDefault="00033C09" w:rsidP="0027782A">
            <w:pPr>
              <w:pStyle w:val="Textoindependiente"/>
              <w:numPr>
                <w:ilvl w:val="0"/>
                <w:numId w:val="12"/>
              </w:numPr>
              <w:spacing w:before="3"/>
              <w:ind w:left="622" w:hanging="311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Lugar o correo electrónico y horario de recepción:</w:t>
            </w:r>
            <w:r w:rsidR="007A0938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 </w:t>
            </w:r>
            <w:r w:rsidR="006133C9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iicordob@unal.edu.co</w:t>
            </w:r>
          </w:p>
          <w:p w14:paraId="7622CB65" w14:textId="315CF18E" w:rsidR="00033C09" w:rsidRPr="0027782A" w:rsidRDefault="00033C09" w:rsidP="0027782A">
            <w:pPr>
              <w:pStyle w:val="Textoindependiente"/>
              <w:numPr>
                <w:ilvl w:val="0"/>
                <w:numId w:val="12"/>
              </w:numPr>
              <w:spacing w:before="3"/>
              <w:ind w:left="622" w:hanging="311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Fecha</w:t>
            </w:r>
            <w:r w:rsidRPr="0027782A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 de cierre de conv</w:t>
            </w:r>
            <w:r w:rsidR="00B41A6F" w:rsidRPr="0027782A">
              <w:rPr>
                <w:rFonts w:ascii="Ancizar Sans" w:hAnsi="Ancizar Sans" w:cs="Arial"/>
                <w:sz w:val="24"/>
                <w:szCs w:val="24"/>
                <w:lang w:val="es-ES_tradnl"/>
              </w:rPr>
              <w:t>o</w:t>
            </w:r>
            <w:r w:rsidRPr="0027782A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catoria:  </w:t>
            </w:r>
            <w:r w:rsidR="00B41A6F" w:rsidRPr="0027782A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 </w:t>
            </w:r>
            <w:proofErr w:type="gramStart"/>
            <w:r w:rsidR="00B41A6F" w:rsidRPr="0027782A">
              <w:rPr>
                <w:rFonts w:ascii="Ancizar Sans" w:hAnsi="Ancizar Sans" w:cs="Arial"/>
                <w:sz w:val="24"/>
                <w:szCs w:val="24"/>
                <w:lang w:val="es-ES_tradnl"/>
              </w:rPr>
              <w:t>Viernes</w:t>
            </w:r>
            <w:proofErr w:type="gramEnd"/>
            <w:r w:rsidR="00B41A6F" w:rsidRPr="0027782A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 21 de febrero a las 4:00 p.m. </w:t>
            </w:r>
          </w:p>
          <w:p w14:paraId="2FE1D41C" w14:textId="77777777" w:rsidR="00033C09" w:rsidRPr="00B97027" w:rsidRDefault="00033C09" w:rsidP="00F80191">
            <w:pPr>
              <w:pStyle w:val="Prrafodelista"/>
              <w:rPr>
                <w:rFonts w:ascii="Ancizar Sans" w:hAnsi="Ancizar Sans" w:cs="Arial"/>
                <w:b/>
                <w:bCs/>
                <w:sz w:val="24"/>
                <w:szCs w:val="24"/>
                <w:lang w:val="es-ES_tradnl"/>
              </w:rPr>
            </w:pPr>
          </w:p>
          <w:p w14:paraId="28C2480D" w14:textId="25A72590" w:rsidR="007A0938" w:rsidRPr="00B97027" w:rsidRDefault="00033C09" w:rsidP="00B97027">
            <w:pPr>
              <w:tabs>
                <w:tab w:val="left" w:pos="224"/>
              </w:tabs>
              <w:rPr>
                <w:rFonts w:ascii="Ancizar Sans" w:hAnsi="Ancizar Sans" w:cs="Arial"/>
                <w:sz w:val="24"/>
                <w:szCs w:val="24"/>
              </w:rPr>
            </w:pPr>
            <w:r w:rsidRPr="00B97027">
              <w:rPr>
                <w:rFonts w:ascii="Ancizar Sans" w:hAnsi="Ancizar Sans" w:cs="Arial"/>
                <w:b/>
                <w:bCs/>
                <w:sz w:val="24"/>
                <w:szCs w:val="24"/>
                <w:lang w:val="es-ES_tradnl"/>
              </w:rPr>
              <w:t xml:space="preserve">Documentación requerida: </w:t>
            </w:r>
          </w:p>
          <w:p w14:paraId="301BAD84" w14:textId="320BD245" w:rsidR="006133C9" w:rsidRPr="00B97027" w:rsidRDefault="006133C9" w:rsidP="0027782A">
            <w:pPr>
              <w:pStyle w:val="Textoindependiente"/>
              <w:numPr>
                <w:ilvl w:val="0"/>
                <w:numId w:val="12"/>
              </w:numPr>
              <w:spacing w:before="3"/>
              <w:ind w:left="622" w:hanging="311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Hoja de vida</w:t>
            </w:r>
          </w:p>
          <w:p w14:paraId="30DC625E" w14:textId="0A8E80AE" w:rsidR="006133C9" w:rsidRPr="00B97027" w:rsidRDefault="006133C9" w:rsidP="0027782A">
            <w:pPr>
              <w:pStyle w:val="Textoindependiente"/>
              <w:numPr>
                <w:ilvl w:val="0"/>
                <w:numId w:val="12"/>
              </w:numPr>
              <w:spacing w:before="3"/>
              <w:ind w:left="622" w:hanging="311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Historia Académica del SIA donde se indique el P.A.PA. y el Promedio académico </w:t>
            </w:r>
          </w:p>
          <w:p w14:paraId="11B67995" w14:textId="17EB3DFF" w:rsidR="006133C9" w:rsidRPr="00B97027" w:rsidRDefault="006133C9" w:rsidP="0027782A">
            <w:pPr>
              <w:pStyle w:val="Textoindependiente"/>
              <w:numPr>
                <w:ilvl w:val="0"/>
                <w:numId w:val="12"/>
              </w:numPr>
              <w:spacing w:before="3"/>
              <w:ind w:left="622" w:hanging="311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Fotocopia de la Cédula.</w:t>
            </w:r>
          </w:p>
          <w:p w14:paraId="2062FCE8" w14:textId="36B62E9D" w:rsidR="006133C9" w:rsidRPr="00B97027" w:rsidRDefault="006133C9" w:rsidP="0027782A">
            <w:pPr>
              <w:pStyle w:val="Textoindependiente"/>
              <w:numPr>
                <w:ilvl w:val="0"/>
                <w:numId w:val="12"/>
              </w:numPr>
              <w:spacing w:before="3"/>
              <w:ind w:left="622" w:hanging="311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Horario de Clases</w:t>
            </w:r>
          </w:p>
          <w:p w14:paraId="108D1777" w14:textId="062701C0" w:rsidR="006133C9" w:rsidRPr="00B97027" w:rsidRDefault="006133C9" w:rsidP="0027782A">
            <w:pPr>
              <w:pStyle w:val="Textoindependiente"/>
              <w:numPr>
                <w:ilvl w:val="0"/>
                <w:numId w:val="12"/>
              </w:numPr>
              <w:spacing w:before="3"/>
              <w:ind w:left="622" w:hanging="311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Pantallazo o impresión del correo de la encuesta de morbilidad: </w:t>
            </w:r>
          </w:p>
          <w:p w14:paraId="67B81B4C" w14:textId="0D849D4C" w:rsidR="000C4742" w:rsidRPr="00B97027" w:rsidRDefault="000C4742" w:rsidP="0027782A">
            <w:pPr>
              <w:pStyle w:val="Textoindependiente"/>
              <w:numPr>
                <w:ilvl w:val="0"/>
                <w:numId w:val="12"/>
              </w:numPr>
              <w:spacing w:before="3"/>
              <w:ind w:left="622" w:hanging="311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https://docs.google.com/forms/d/e/1FAIpQLSdNzPgF5roZABhBxFWSaaoIVKvh9L1c5np_Op0cybdU8BIWtg/viewform</w:t>
            </w:r>
          </w:p>
          <w:p w14:paraId="5AC16ED0" w14:textId="217AC585" w:rsidR="006133C9" w:rsidRPr="00B97027" w:rsidRDefault="006133C9" w:rsidP="0027782A">
            <w:pPr>
              <w:pStyle w:val="Textoindependiente"/>
              <w:numPr>
                <w:ilvl w:val="0"/>
                <w:numId w:val="12"/>
              </w:numPr>
              <w:spacing w:before="3"/>
              <w:ind w:left="622" w:hanging="311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Certificado de afiliación a salud</w:t>
            </w:r>
          </w:p>
          <w:p w14:paraId="7827B7FC" w14:textId="67B83066" w:rsidR="00033C09" w:rsidRDefault="00033C09" w:rsidP="006133C9">
            <w:pPr>
              <w:rPr>
                <w:rFonts w:ascii="Ancizar Sans" w:hAnsi="Ancizar Sans" w:cs="Arial"/>
                <w:b/>
                <w:bCs/>
                <w:sz w:val="24"/>
                <w:szCs w:val="24"/>
                <w:lang w:val="es-ES_tradnl"/>
              </w:rPr>
            </w:pPr>
          </w:p>
          <w:p w14:paraId="2025AA93" w14:textId="77777777" w:rsidR="000606CC" w:rsidRDefault="000606CC" w:rsidP="006133C9">
            <w:pPr>
              <w:rPr>
                <w:rFonts w:ascii="Ancizar Sans" w:hAnsi="Ancizar Sans" w:cs="Arial"/>
                <w:b/>
                <w:bCs/>
                <w:sz w:val="24"/>
                <w:szCs w:val="24"/>
                <w:lang w:val="es-ES_tradnl"/>
              </w:rPr>
            </w:pPr>
            <w:bookmarkStart w:id="0" w:name="_GoBack"/>
            <w:bookmarkEnd w:id="0"/>
          </w:p>
          <w:p w14:paraId="6E80680E" w14:textId="07CB13C1" w:rsidR="00B97027" w:rsidRPr="00B97027" w:rsidRDefault="009B1C7C" w:rsidP="009B1C7C">
            <w:pPr>
              <w:tabs>
                <w:tab w:val="left" w:pos="8490"/>
              </w:tabs>
              <w:rPr>
                <w:rFonts w:ascii="Ancizar Sans" w:hAnsi="Ancizar Sans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ncizar Sans" w:hAnsi="Ancizar Sans" w:cs="Arial"/>
                <w:b/>
                <w:bCs/>
                <w:sz w:val="24"/>
                <w:szCs w:val="24"/>
                <w:lang w:val="es-ES_tradnl"/>
              </w:rPr>
              <w:tab/>
            </w:r>
          </w:p>
          <w:p w14:paraId="26CA322A" w14:textId="2D7B691C" w:rsidR="00033C09" w:rsidRPr="000945DC" w:rsidRDefault="00033C09" w:rsidP="00B97027">
            <w:pPr>
              <w:tabs>
                <w:tab w:val="left" w:pos="224"/>
              </w:tabs>
              <w:rPr>
                <w:rFonts w:ascii="Ancizar Sans" w:hAnsi="Ancizar Sans" w:cs="Arial"/>
                <w:b/>
                <w:bCs/>
                <w:sz w:val="24"/>
                <w:szCs w:val="24"/>
                <w:lang w:val="es-ES_tradnl"/>
              </w:rPr>
            </w:pPr>
            <w:r w:rsidRPr="000945DC">
              <w:rPr>
                <w:rFonts w:ascii="Ancizar Sans" w:hAnsi="Ancizar Sans" w:cs="Arial"/>
                <w:b/>
                <w:bCs/>
                <w:sz w:val="24"/>
                <w:szCs w:val="24"/>
                <w:lang w:val="es-ES_tradnl"/>
              </w:rPr>
              <w:lastRenderedPageBreak/>
              <w:t>Responsable de la convocatoria:</w:t>
            </w:r>
          </w:p>
          <w:p w14:paraId="727C295E" w14:textId="77777777" w:rsidR="00B97027" w:rsidRPr="00B97027" w:rsidRDefault="00B97027" w:rsidP="00B97027">
            <w:pPr>
              <w:tabs>
                <w:tab w:val="left" w:pos="224"/>
              </w:tabs>
              <w:ind w:left="109"/>
              <w:rPr>
                <w:rFonts w:ascii="Ancizar Sans" w:hAnsi="Ancizar Sans" w:cs="Arial"/>
                <w:b/>
                <w:bCs/>
                <w:sz w:val="24"/>
                <w:szCs w:val="24"/>
                <w:highlight w:val="yellow"/>
                <w:lang w:val="es-ES_tradnl"/>
              </w:rPr>
            </w:pPr>
          </w:p>
          <w:p w14:paraId="1D197DB8" w14:textId="421EA01B" w:rsidR="000945DC" w:rsidRDefault="00033C09" w:rsidP="000945DC">
            <w:pPr>
              <w:pStyle w:val="Textoindependiente"/>
              <w:numPr>
                <w:ilvl w:val="0"/>
                <w:numId w:val="12"/>
              </w:numPr>
              <w:spacing w:before="3"/>
              <w:ind w:left="622" w:hanging="311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Nombre:</w:t>
            </w:r>
            <w:r w:rsidR="00BA601E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 </w:t>
            </w:r>
            <w:r w:rsidR="000945DC">
              <w:rPr>
                <w:rFonts w:ascii="Ancizar Sans" w:hAnsi="Ancizar Sans" w:cs="Arial"/>
                <w:sz w:val="24"/>
                <w:szCs w:val="24"/>
                <w:lang w:val="es-ES_tradnl"/>
              </w:rPr>
              <w:t>Ligia Estela Urrego</w:t>
            </w:r>
          </w:p>
          <w:p w14:paraId="4E00F3DD" w14:textId="1F4BB311" w:rsidR="00033C09" w:rsidRPr="00B97027" w:rsidRDefault="000945DC" w:rsidP="000945DC">
            <w:pPr>
              <w:pStyle w:val="Textoindependiente"/>
              <w:numPr>
                <w:ilvl w:val="0"/>
                <w:numId w:val="12"/>
              </w:numPr>
              <w:spacing w:before="3"/>
              <w:ind w:left="622" w:hanging="311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Correo: </w:t>
            </w:r>
            <w:r w:rsidRPr="000945DC">
              <w:rPr>
                <w:rFonts w:ascii="Ancizar Sans" w:hAnsi="Ancizar Sans" w:cs="Arial"/>
                <w:sz w:val="24"/>
                <w:szCs w:val="24"/>
                <w:lang w:val="es-ES_tradnl"/>
              </w:rPr>
              <w:t>leurrego@unal.edu.co</w:t>
            </w:r>
          </w:p>
          <w:p w14:paraId="15983D2E" w14:textId="6146D234" w:rsidR="00033C09" w:rsidRPr="00B97027" w:rsidRDefault="00033C09" w:rsidP="0027782A">
            <w:pPr>
              <w:pStyle w:val="Textoindependiente"/>
              <w:numPr>
                <w:ilvl w:val="0"/>
                <w:numId w:val="12"/>
              </w:numPr>
              <w:spacing w:before="3"/>
              <w:ind w:left="622" w:hanging="311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Teléfono (o extensión):</w:t>
            </w:r>
            <w:r w:rsidR="00BA601E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 xml:space="preserve"> 43091</w:t>
            </w:r>
            <w:r w:rsidR="00B41A6F" w:rsidRPr="00B97027">
              <w:rPr>
                <w:rFonts w:ascii="Ancizar Sans" w:hAnsi="Ancizar Sans" w:cs="Arial"/>
                <w:sz w:val="24"/>
                <w:szCs w:val="24"/>
                <w:lang w:val="es-ES_tradnl"/>
              </w:rPr>
              <w:t>35</w:t>
            </w:r>
          </w:p>
          <w:p w14:paraId="0C6FC3AA" w14:textId="77777777" w:rsidR="00033C09" w:rsidRPr="00B97027" w:rsidRDefault="00033C09" w:rsidP="00B97027">
            <w:pPr>
              <w:pStyle w:val="Textoindependiente"/>
              <w:spacing w:before="3"/>
              <w:jc w:val="both"/>
              <w:rPr>
                <w:rFonts w:ascii="Ancizar Sans" w:hAnsi="Ancizar Sans" w:cs="Arial"/>
                <w:sz w:val="24"/>
                <w:szCs w:val="24"/>
                <w:lang w:val="es-ES_tradnl"/>
              </w:rPr>
            </w:pPr>
          </w:p>
          <w:p w14:paraId="36B1FBD8" w14:textId="5CBCC8FF" w:rsidR="00033C09" w:rsidRPr="00B97027" w:rsidRDefault="00033C09" w:rsidP="00B41A6F">
            <w:pPr>
              <w:pStyle w:val="Ttulo1"/>
              <w:numPr>
                <w:ilvl w:val="0"/>
                <w:numId w:val="2"/>
              </w:numPr>
              <w:tabs>
                <w:tab w:val="left" w:pos="411"/>
              </w:tabs>
              <w:outlineLvl w:val="0"/>
              <w:rPr>
                <w:rFonts w:ascii="Ancizar Sans" w:hAnsi="Ancizar Sans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/>
                <w:sz w:val="24"/>
                <w:szCs w:val="24"/>
                <w:lang w:val="es-ES_tradnl"/>
              </w:rPr>
              <w:t xml:space="preserve"> Términos de la publicación de resultados:</w:t>
            </w:r>
          </w:p>
          <w:p w14:paraId="651751F4" w14:textId="77777777" w:rsidR="00033C09" w:rsidRPr="00B97027" w:rsidRDefault="00033C09" w:rsidP="00F80191">
            <w:pPr>
              <w:pStyle w:val="Ttulo1"/>
              <w:tabs>
                <w:tab w:val="left" w:pos="411"/>
              </w:tabs>
              <w:ind w:left="0" w:firstLine="0"/>
              <w:outlineLvl w:val="0"/>
              <w:rPr>
                <w:rFonts w:ascii="Ancizar Sans" w:hAnsi="Ancizar Sans"/>
                <w:sz w:val="24"/>
                <w:szCs w:val="24"/>
                <w:lang w:val="es-ES_tradnl"/>
              </w:rPr>
            </w:pPr>
          </w:p>
          <w:p w14:paraId="4AAFD83B" w14:textId="5556C29A" w:rsidR="00033C09" w:rsidRPr="00B97027" w:rsidRDefault="00B41A6F" w:rsidP="00F80191">
            <w:pPr>
              <w:pStyle w:val="Ttulo1"/>
              <w:tabs>
                <w:tab w:val="left" w:pos="411"/>
              </w:tabs>
              <w:ind w:left="0" w:firstLine="0"/>
              <w:jc w:val="both"/>
              <w:outlineLvl w:val="0"/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</w:pPr>
            <w:r w:rsidRPr="00B97027">
              <w:rPr>
                <w:rFonts w:ascii="Ancizar Sans" w:hAnsi="Ancizar Sans"/>
                <w:sz w:val="24"/>
                <w:szCs w:val="24"/>
                <w:lang w:val="es-ES_tradnl"/>
              </w:rPr>
              <w:t xml:space="preserve"> </w:t>
            </w:r>
            <w:r w:rsidR="00033C09"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>Fecha de publicación de resultados</w:t>
            </w:r>
            <w:r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 xml:space="preserve"> </w:t>
            </w:r>
            <w:r w:rsidR="00825592"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 xml:space="preserve">a </w:t>
            </w:r>
            <w:proofErr w:type="spellStart"/>
            <w:r w:rsidR="00825592"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>mas</w:t>
            </w:r>
            <w:proofErr w:type="spellEnd"/>
            <w:r w:rsidR="00825592" w:rsidRPr="00B97027">
              <w:rPr>
                <w:rFonts w:ascii="Ancizar Sans" w:hAnsi="Ancizar Sans"/>
                <w:b w:val="0"/>
                <w:sz w:val="24"/>
                <w:szCs w:val="24"/>
                <w:lang w:val="es-ES_tradnl"/>
              </w:rPr>
              <w:t xml:space="preserve"> tardar el 26 de febrero de 2025.</w:t>
            </w:r>
          </w:p>
          <w:p w14:paraId="7C747724" w14:textId="77777777" w:rsidR="00A85A2E" w:rsidRPr="00B41A6F" w:rsidRDefault="00A85A2E" w:rsidP="00F80191">
            <w:pPr>
              <w:pStyle w:val="Ttulo1"/>
              <w:tabs>
                <w:tab w:val="left" w:pos="411"/>
              </w:tabs>
              <w:ind w:left="0" w:firstLine="0"/>
              <w:jc w:val="both"/>
              <w:outlineLvl w:val="0"/>
              <w:rPr>
                <w:rFonts w:ascii="Ancizar Sans" w:hAnsi="Ancizar Sans"/>
                <w:b w:val="0"/>
                <w:sz w:val="22"/>
                <w:szCs w:val="22"/>
                <w:lang w:val="es-ES_tradnl"/>
              </w:rPr>
            </w:pPr>
          </w:p>
          <w:p w14:paraId="710F8954" w14:textId="7C145246" w:rsidR="006058CA" w:rsidRPr="00A85A2E" w:rsidRDefault="006058CA" w:rsidP="00A85A2E">
            <w:pPr>
              <w:pStyle w:val="Ttulo1"/>
              <w:tabs>
                <w:tab w:val="left" w:pos="411"/>
              </w:tabs>
              <w:ind w:left="0" w:firstLine="0"/>
              <w:jc w:val="both"/>
              <w:outlineLvl w:val="0"/>
              <w:rPr>
                <w:rFonts w:eastAsia="Arial MT"/>
                <w:b w:val="0"/>
                <w:bCs w:val="0"/>
                <w:sz w:val="16"/>
                <w:szCs w:val="16"/>
                <w:lang w:val="es-ES_tradnl"/>
              </w:rPr>
            </w:pPr>
          </w:p>
          <w:p w14:paraId="263837B6" w14:textId="0C427A03" w:rsidR="006058CA" w:rsidRPr="00A85A2E" w:rsidRDefault="006058CA" w:rsidP="00A85A2E">
            <w:pPr>
              <w:pStyle w:val="Textoindependiente"/>
              <w:spacing w:line="360" w:lineRule="auto"/>
              <w:ind w:firstLine="22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85A2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Este estímulo es incompatible con el estímulo económico que se otorga por ostentar la calidad de monitor académico o becario. </w:t>
            </w:r>
          </w:p>
          <w:p w14:paraId="57071A10" w14:textId="6778DFED" w:rsidR="00033C09" w:rsidRPr="00A85A2E" w:rsidRDefault="006058CA" w:rsidP="00A85A2E">
            <w:pPr>
              <w:pStyle w:val="Textoindependiente"/>
              <w:spacing w:line="360" w:lineRule="auto"/>
              <w:ind w:firstLine="22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85A2E">
              <w:rPr>
                <w:rFonts w:ascii="Arial" w:hAnsi="Arial" w:cs="Arial"/>
                <w:sz w:val="16"/>
                <w:szCs w:val="16"/>
                <w:lang w:val="es-ES_tradnl"/>
              </w:rPr>
              <w:t>Los Estudiantes Auxiliares no tendrán la calidad de empleados, trabajadores o contratistas. Su relación es fundamentalmente académica y no constituye vínculo laboral ni contractual con la Universidad Nacional de Colombia.</w:t>
            </w:r>
          </w:p>
          <w:p w14:paraId="467FAE5B" w14:textId="77777777" w:rsidR="00033C09" w:rsidRPr="00623158" w:rsidRDefault="00033C09" w:rsidP="00A85A2E">
            <w:pPr>
              <w:pStyle w:val="Textoindependiente"/>
              <w:spacing w:before="76" w:line="360" w:lineRule="auto"/>
              <w:ind w:right="15" w:firstLine="22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>Los estudiantes que se postulen para la presente convocatoria aceptan que sus datos personales (nombre completo y/o documento de identificación) sean publicados al momento de dar a conocer los resultados del proceso de selección por los canales de</w:t>
            </w:r>
            <w:r w:rsidRPr="00623158">
              <w:rPr>
                <w:rFonts w:ascii="Arial" w:hAnsi="Arial" w:cs="Arial"/>
                <w:spacing w:val="1"/>
                <w:sz w:val="16"/>
                <w:szCs w:val="16"/>
                <w:lang w:val="es-ES_tradnl"/>
              </w:rPr>
              <w:t xml:space="preserve"> </w:t>
            </w:r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>divulgación que la Universidad disponga para tal fin.</w:t>
            </w:r>
          </w:p>
          <w:p w14:paraId="2B50AB08" w14:textId="77777777" w:rsidR="00033C09" w:rsidRPr="00623158" w:rsidRDefault="00033C09" w:rsidP="00A85A2E">
            <w:pPr>
              <w:pStyle w:val="Textoindependiente"/>
              <w:spacing w:line="360" w:lineRule="auto"/>
              <w:ind w:right="112" w:firstLine="22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>En el marco normativo de la Ley</w:t>
            </w:r>
            <w:r w:rsidRPr="00623158">
              <w:rPr>
                <w:rFonts w:ascii="Arial" w:hAnsi="Arial" w:cs="Arial"/>
                <w:spacing w:val="1"/>
                <w:sz w:val="16"/>
                <w:szCs w:val="16"/>
                <w:lang w:val="es-ES_tradnl"/>
              </w:rPr>
              <w:t xml:space="preserve"> </w:t>
            </w:r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>1581 de 2012, la Universidad Nacional de</w:t>
            </w:r>
            <w:r w:rsidRPr="00623158">
              <w:rPr>
                <w:rFonts w:ascii="Arial" w:hAnsi="Arial" w:cs="Arial"/>
                <w:spacing w:val="1"/>
                <w:sz w:val="16"/>
                <w:szCs w:val="16"/>
                <w:lang w:val="es-ES_tradnl"/>
              </w:rPr>
              <w:t xml:space="preserve"> </w:t>
            </w:r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>Colombia se permite informar que la</w:t>
            </w:r>
            <w:r w:rsidRPr="00623158">
              <w:rPr>
                <w:rFonts w:ascii="Arial" w:hAnsi="Arial" w:cs="Arial"/>
                <w:spacing w:val="1"/>
                <w:sz w:val="16"/>
                <w:szCs w:val="16"/>
                <w:lang w:val="es-ES_tradnl"/>
              </w:rPr>
              <w:t xml:space="preserve"> </w:t>
            </w:r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información personal recolectada mediante la Convocatoria de Estudiantes Auxiliares Nº </w:t>
            </w:r>
            <w:r w:rsidRPr="00623158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s-ES_tradnl"/>
              </w:rPr>
              <w:t>xxxxxxx</w:t>
            </w:r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se rige bajo los</w:t>
            </w:r>
            <w:r w:rsidRPr="00623158">
              <w:rPr>
                <w:rFonts w:ascii="Arial" w:hAnsi="Arial" w:cs="Arial"/>
                <w:spacing w:val="1"/>
                <w:sz w:val="16"/>
                <w:szCs w:val="16"/>
                <w:lang w:val="es-ES_tradnl"/>
              </w:rPr>
              <w:t xml:space="preserve"> </w:t>
            </w:r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>principios rectores del Régimen de Protección de Datos de la Universidad Nacional, Resolución de Rectoría No. 207 de</w:t>
            </w:r>
            <w:r w:rsidRPr="00623158">
              <w:rPr>
                <w:rFonts w:ascii="Arial" w:hAnsi="Arial" w:cs="Arial"/>
                <w:spacing w:val="1"/>
                <w:sz w:val="16"/>
                <w:szCs w:val="16"/>
                <w:lang w:val="es-ES_tradnl"/>
              </w:rPr>
              <w:t xml:space="preserve"> </w:t>
            </w:r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2021, en especial el de Legalidad y Veracidad o calidad, la cual puede ser consultada en </w:t>
            </w:r>
            <w:hyperlink r:id="rId7" w:history="1">
              <w:r w:rsidRPr="00623158">
                <w:rPr>
                  <w:rStyle w:val="Hipervnculo"/>
                  <w:sz w:val="16"/>
                  <w:szCs w:val="16"/>
                  <w:lang w:val="es-ES_tradnl"/>
                </w:rPr>
                <w:t>http://www.legal.unal.edu.co/rlunal/home/doc.jsp?d_i=97992</w:t>
              </w:r>
            </w:hyperlink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>. Sus datos se encuentran bajo medidas que garantizan la seguridad, confidencialidad e</w:t>
            </w:r>
            <w:r w:rsidRPr="00623158">
              <w:rPr>
                <w:rFonts w:ascii="Arial" w:hAnsi="Arial" w:cs="Arial"/>
                <w:spacing w:val="1"/>
                <w:sz w:val="16"/>
                <w:szCs w:val="16"/>
                <w:lang w:val="es-ES_tradnl"/>
              </w:rPr>
              <w:t xml:space="preserve"> </w:t>
            </w:r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>integridad. Puede ejercer sus derechos como titular a conocer, actualizar, rectificar y revocar las autorizaciones dadas a las</w:t>
            </w:r>
            <w:r w:rsidRPr="00623158">
              <w:rPr>
                <w:rFonts w:ascii="Arial" w:hAnsi="Arial" w:cs="Arial"/>
                <w:spacing w:val="-47"/>
                <w:sz w:val="16"/>
                <w:szCs w:val="16"/>
                <w:lang w:val="es-ES_tradnl"/>
              </w:rPr>
              <w:t xml:space="preserve"> </w:t>
            </w:r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>finalidades aplicables a través de los canales dispuestos y disponibles en https://unal.edu.co/ o en el e-mail</w:t>
            </w:r>
            <w:r w:rsidRPr="00623158">
              <w:rPr>
                <w:rFonts w:ascii="Arial" w:hAnsi="Arial" w:cs="Arial"/>
                <w:spacing w:val="1"/>
                <w:sz w:val="16"/>
                <w:szCs w:val="16"/>
                <w:lang w:val="es-ES_tradnl"/>
              </w:rPr>
              <w:t xml:space="preserve"> </w:t>
            </w:r>
            <w:hyperlink r:id="rId8">
              <w:r w:rsidRPr="00623158">
                <w:rPr>
                  <w:rFonts w:ascii="Arial" w:hAnsi="Arial" w:cs="Arial"/>
                  <w:sz w:val="16"/>
                  <w:szCs w:val="16"/>
                  <w:lang w:val="es-ES_tradnl"/>
                </w:rPr>
                <w:t>protecdatos_na@unal.edu.co.</w:t>
              </w:r>
            </w:hyperlink>
          </w:p>
          <w:p w14:paraId="50BE20CE" w14:textId="77777777" w:rsidR="00033C09" w:rsidRPr="00623158" w:rsidRDefault="00033C09" w:rsidP="00F80191">
            <w:pPr>
              <w:pStyle w:val="Textoindependiente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927F9" w:rsidRPr="00623158" w14:paraId="3EEBAF72" w14:textId="77777777" w:rsidTr="00B97027">
        <w:tc>
          <w:tcPr>
            <w:tcW w:w="10790" w:type="dxa"/>
          </w:tcPr>
          <w:p w14:paraId="7FB7880F" w14:textId="77777777" w:rsidR="007927F9" w:rsidRPr="00623158" w:rsidRDefault="007927F9" w:rsidP="00F80191">
            <w:pPr>
              <w:pStyle w:val="Ttulo"/>
              <w:rPr>
                <w:lang w:val="es-ES_tradnl"/>
              </w:rPr>
            </w:pPr>
          </w:p>
        </w:tc>
      </w:tr>
    </w:tbl>
    <w:p w14:paraId="1BC984CE" w14:textId="77777777" w:rsidR="00033C09" w:rsidRPr="00623158" w:rsidRDefault="00033C09" w:rsidP="00033C09">
      <w:pPr>
        <w:rPr>
          <w:b/>
          <w:bCs/>
          <w:u w:val="single"/>
          <w:lang w:val="es-ES_tradnl"/>
        </w:rPr>
      </w:pPr>
    </w:p>
    <w:p w14:paraId="1CF890BB" w14:textId="77777777" w:rsidR="00033C09" w:rsidRPr="00623158" w:rsidRDefault="00033C09" w:rsidP="00033C09">
      <w:pPr>
        <w:rPr>
          <w:b/>
          <w:bCs/>
          <w:u w:val="single"/>
          <w:lang w:val="es-ES_tradnl"/>
        </w:rPr>
      </w:pPr>
    </w:p>
    <w:sectPr w:rsidR="00033C09" w:rsidRPr="00623158" w:rsidSect="0089374B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5E0C1" w14:textId="77777777" w:rsidR="00E51327" w:rsidRDefault="00E51327">
      <w:pPr>
        <w:spacing w:after="0" w:line="240" w:lineRule="auto"/>
      </w:pPr>
      <w:r>
        <w:separator/>
      </w:r>
    </w:p>
  </w:endnote>
  <w:endnote w:type="continuationSeparator" w:id="0">
    <w:p w14:paraId="73A84AB4" w14:textId="77777777" w:rsidR="00E51327" w:rsidRDefault="00E5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cizar Sans Light">
    <w:panose1 w:val="020B05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cizar Sans Regular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old Italic">
    <w:panose1 w:val="020B08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123AA" w14:textId="77777777" w:rsidR="007852E0" w:rsidRDefault="00146789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BA9AF2" wp14:editId="22D96ADB">
              <wp:simplePos x="0" y="0"/>
              <wp:positionH relativeFrom="column">
                <wp:posOffset>5514976</wp:posOffset>
              </wp:positionH>
              <wp:positionV relativeFrom="paragraph">
                <wp:posOffset>-340995</wp:posOffset>
              </wp:positionV>
              <wp:extent cx="1037590" cy="526415"/>
              <wp:effectExtent l="0" t="0" r="10160" b="6985"/>
              <wp:wrapNone/>
              <wp:docPr id="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52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48CFD" w14:textId="77777777" w:rsidR="00BD13A4" w:rsidRPr="003A4FD6" w:rsidRDefault="00146789" w:rsidP="00BD13A4">
                          <w:pPr>
                            <w:spacing w:after="0" w:line="200" w:lineRule="exact"/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3A4FD6"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t>Universidad</w:t>
                          </w:r>
                        </w:p>
                        <w:p w14:paraId="4AD172CB" w14:textId="77777777" w:rsidR="00BD13A4" w:rsidRPr="003A4FD6" w:rsidRDefault="00146789" w:rsidP="00BD13A4">
                          <w:pPr>
                            <w:spacing w:after="0" w:line="200" w:lineRule="exact"/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3A4FD6"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t>Naciona</w:t>
                          </w:r>
                          <w:r w:rsidRPr="003A4FD6">
                            <w:rPr>
                              <w:rFonts w:ascii="Ancizar Sans" w:hAnsi="Ancizar Sans"/>
                              <w:b/>
                              <w:i/>
                            </w:rPr>
                            <w:t>l</w:t>
                          </w:r>
                        </w:p>
                        <w:p w14:paraId="602DA804" w14:textId="77777777" w:rsidR="00BD13A4" w:rsidRPr="003A4FD6" w:rsidRDefault="00146789" w:rsidP="00BD13A4">
                          <w:pPr>
                            <w:spacing w:after="0" w:line="200" w:lineRule="exact"/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3A4FD6"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t>de Colombia</w:t>
                          </w:r>
                        </w:p>
                        <w:p w14:paraId="52938C3A" w14:textId="77777777" w:rsidR="007852E0" w:rsidRPr="003446BE" w:rsidRDefault="00E51327" w:rsidP="00696BB9">
                          <w:pPr>
                            <w:rPr>
                              <w:rFonts w:ascii="Ancizar Sans Bold Italic" w:hAnsi="Ancizar Sans Bold Italic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14:paraId="017760B2" w14:textId="77777777" w:rsidR="007852E0" w:rsidRPr="003446BE" w:rsidRDefault="00E51327" w:rsidP="00696BB9">
                          <w:pPr>
                            <w:spacing w:line="220" w:lineRule="exact"/>
                            <w:rPr>
                              <w:rFonts w:ascii="Ancizar Sans Bold Italic" w:hAnsi="Ancizar Sans Bold Italic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A9AF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34.25pt;margin-top:-26.85pt;width:81.7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" filled="f" stroked="f">
              <v:textbox inset="0,2mm,0,0">
                <w:txbxContent>
                  <w:p w14:paraId="12F48CFD" w14:textId="77777777" w:rsidR="00BD13A4" w:rsidRPr="003A4FD6" w:rsidRDefault="00146789" w:rsidP="00BD13A4">
                    <w:pPr>
                      <w:spacing w:after="0" w:line="200" w:lineRule="exact"/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</w:pPr>
                    <w:r w:rsidRPr="003A4FD6"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t>Universidad</w:t>
                    </w:r>
                  </w:p>
                  <w:p w14:paraId="4AD172CB" w14:textId="77777777" w:rsidR="00BD13A4" w:rsidRPr="003A4FD6" w:rsidRDefault="00146789" w:rsidP="00BD13A4">
                    <w:pPr>
                      <w:spacing w:after="0" w:line="200" w:lineRule="exact"/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</w:pPr>
                    <w:r w:rsidRPr="003A4FD6"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t>Naciona</w:t>
                    </w:r>
                    <w:r w:rsidRPr="003A4FD6">
                      <w:rPr>
                        <w:rFonts w:ascii="Ancizar Sans" w:hAnsi="Ancizar Sans"/>
                        <w:b/>
                        <w:i/>
                      </w:rPr>
                      <w:t>l</w:t>
                    </w:r>
                  </w:p>
                  <w:p w14:paraId="602DA804" w14:textId="77777777" w:rsidR="00BD13A4" w:rsidRPr="003A4FD6" w:rsidRDefault="00146789" w:rsidP="00BD13A4">
                    <w:pPr>
                      <w:spacing w:after="0" w:line="200" w:lineRule="exact"/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</w:pPr>
                    <w:r w:rsidRPr="003A4FD6"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t>de Colombia</w:t>
                    </w:r>
                  </w:p>
                  <w:p w14:paraId="52938C3A" w14:textId="77777777" w:rsidR="007852E0" w:rsidRPr="003446BE" w:rsidRDefault="00E51327" w:rsidP="00696BB9">
                    <w:pPr>
                      <w:rPr>
                        <w:rFonts w:ascii="Ancizar Sans Bold Italic" w:hAnsi="Ancizar Sans Bold Italic"/>
                        <w:sz w:val="20"/>
                        <w:szCs w:val="20"/>
                        <w:lang w:val="es-ES"/>
                      </w:rPr>
                    </w:pPr>
                  </w:p>
                  <w:p w14:paraId="017760B2" w14:textId="77777777" w:rsidR="007852E0" w:rsidRPr="003446BE" w:rsidRDefault="00E51327" w:rsidP="00696BB9">
                    <w:pPr>
                      <w:spacing w:line="220" w:lineRule="exact"/>
                      <w:rPr>
                        <w:rFonts w:ascii="Ancizar Sans Bold Italic" w:hAnsi="Ancizar Sans Bold Italic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7B3A28" wp14:editId="6E72CB46">
              <wp:simplePos x="0" y="0"/>
              <wp:positionH relativeFrom="column">
                <wp:posOffset>-1296670</wp:posOffset>
              </wp:positionH>
              <wp:positionV relativeFrom="paragraph">
                <wp:posOffset>-17145</wp:posOffset>
              </wp:positionV>
              <wp:extent cx="7778115" cy="40894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11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109E4" w14:textId="77777777" w:rsidR="007852E0" w:rsidRPr="00BD13A4" w:rsidRDefault="00146789" w:rsidP="00696BB9">
                          <w:pPr>
                            <w:spacing w:after="0" w:line="200" w:lineRule="exact"/>
                            <w:jc w:val="center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>[Página</w:t>
                          </w:r>
                          <w:r w:rsidRPr="00BD13A4">
                            <w:rPr>
                              <w:rFonts w:ascii="Ancizar Sans" w:hAnsi="Ancizar Sans"/>
                              <w:b/>
                              <w:color w:val="C0504D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instrText xml:space="preserve"> PAGE </w:instrTex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 w:rsidR="00323F02">
                            <w:rPr>
                              <w:rFonts w:ascii="Ancizar Sans" w:hAnsi="Ancizar Sans"/>
                              <w:noProof/>
                              <w:sz w:val="16"/>
                              <w:szCs w:val="16"/>
                              <w:lang w:val="es-ES"/>
                            </w:rPr>
                            <w:t>5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instrText xml:space="preserve"> NUMPAGES  </w:instrTex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 w:rsidR="00323F02">
                            <w:rPr>
                              <w:rFonts w:ascii="Ancizar Sans" w:hAnsi="Ancizar Sans"/>
                              <w:noProof/>
                              <w:sz w:val="16"/>
                              <w:szCs w:val="16"/>
                              <w:lang w:val="es-ES"/>
                            </w:rPr>
                            <w:t>5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]</w:t>
                          </w:r>
                          <w:r w:rsidRPr="00BD13A4">
                            <w:rPr>
                              <w:rFonts w:ascii="Ancizar Sans" w:hAnsi="Ancizar Sans"/>
                            </w:rPr>
                            <w:t xml:space="preserve">  </w:t>
                          </w:r>
                          <w:r w:rsidRPr="00BD13A4">
                            <w:rPr>
                              <w:rFonts w:cs="Calibri"/>
                            </w:rPr>
                            <w:t>   </w:t>
                          </w: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7B3A28" id="Cuadro de texto 2" o:spid="_x0000_s1027" type="#_x0000_t202" style="position:absolute;margin-left:-102.1pt;margin-top:-1.35pt;width:612.4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" filled="f" stroked="f">
              <v:textbox inset="5mm,2mm,0,0">
                <w:txbxContent>
                  <w:p w14:paraId="379109E4" w14:textId="77777777" w:rsidR="007852E0" w:rsidRPr="00BD13A4" w:rsidRDefault="00146789" w:rsidP="00696BB9">
                    <w:pPr>
                      <w:spacing w:after="0" w:line="200" w:lineRule="exact"/>
                      <w:jc w:val="center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>[Página</w:t>
                    </w:r>
                    <w:r w:rsidRPr="00BD13A4">
                      <w:rPr>
                        <w:rFonts w:ascii="Ancizar Sans" w:hAnsi="Ancizar Sans"/>
                        <w:b/>
                        <w:color w:val="C0504D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instrText xml:space="preserve"> PAGE </w:instrTex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 w:rsidR="00323F02">
                      <w:rPr>
                        <w:rFonts w:ascii="Ancizar Sans" w:hAnsi="Ancizar Sans"/>
                        <w:noProof/>
                        <w:sz w:val="16"/>
                        <w:szCs w:val="16"/>
                        <w:lang w:val="es-ES"/>
                      </w:rPr>
                      <w:t>5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end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de 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instrText xml:space="preserve"> NUMPAGES  </w:instrTex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 w:rsidR="00323F02">
                      <w:rPr>
                        <w:rFonts w:ascii="Ancizar Sans" w:hAnsi="Ancizar Sans"/>
                        <w:noProof/>
                        <w:sz w:val="16"/>
                        <w:szCs w:val="16"/>
                        <w:lang w:val="es-ES"/>
                      </w:rPr>
                      <w:t>5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end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]</w:t>
                    </w:r>
                    <w:r w:rsidRPr="00BD13A4">
                      <w:rPr>
                        <w:rFonts w:ascii="Ancizar Sans" w:hAnsi="Ancizar Sans"/>
                      </w:rPr>
                      <w:t xml:space="preserve">  </w:t>
                    </w:r>
                    <w:r w:rsidRPr="00BD13A4">
                      <w:rPr>
                        <w:rFonts w:cs="Calibri"/>
                      </w:rPr>
                      <w:t>   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55A7F" w14:textId="77777777" w:rsidR="007852E0" w:rsidRDefault="00146789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FE32F" wp14:editId="1B5B2704">
              <wp:simplePos x="0" y="0"/>
              <wp:positionH relativeFrom="column">
                <wp:posOffset>-1296035</wp:posOffset>
              </wp:positionH>
              <wp:positionV relativeFrom="paragraph">
                <wp:posOffset>3810</wp:posOffset>
              </wp:positionV>
              <wp:extent cx="7809865" cy="75247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986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90A81" w14:textId="77777777" w:rsidR="007852E0" w:rsidRPr="00BD13A4" w:rsidRDefault="00146789" w:rsidP="00B365BD">
                          <w:pPr>
                            <w:spacing w:after="0" w:line="200" w:lineRule="exact"/>
                            <w:jc w:val="center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[Página  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instrText xml:space="preserve"> PAGE </w:instrTex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 w:rsidR="00323F02">
                            <w:rPr>
                              <w:rFonts w:ascii="Ancizar Sans" w:hAnsi="Ancizar Sans"/>
                              <w:noProof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/ 2]</w:t>
                          </w:r>
                          <w:r w:rsidRPr="00BD13A4">
                            <w:rPr>
                              <w:rFonts w:ascii="Ancizar Sans" w:hAnsi="Ancizar Sans"/>
                            </w:rPr>
                            <w:t xml:space="preserve">    </w:t>
                          </w:r>
                          <w:r w:rsidRPr="00BD13A4">
                            <w:rPr>
                              <w:rFonts w:cs="Calibr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FE32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-102.05pt;margin-top:.3pt;width:614.9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" filled="f" stroked="f">
              <v:textbox inset="5mm,2mm,0,0">
                <w:txbxContent>
                  <w:p w14:paraId="62690A81" w14:textId="77777777" w:rsidR="007852E0" w:rsidRPr="00BD13A4" w:rsidRDefault="00146789" w:rsidP="00B365BD">
                    <w:pPr>
                      <w:spacing w:after="0" w:line="200" w:lineRule="exact"/>
                      <w:jc w:val="center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[Página  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instrText xml:space="preserve"> PAGE </w:instrTex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 w:rsidR="00323F02">
                      <w:rPr>
                        <w:rFonts w:ascii="Ancizar Sans" w:hAnsi="Ancizar Sans"/>
                        <w:noProof/>
                        <w:sz w:val="16"/>
                        <w:szCs w:val="16"/>
                        <w:lang w:val="es-ES"/>
                      </w:rPr>
                      <w:t>1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end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/ 2]</w:t>
                    </w:r>
                    <w:r w:rsidRPr="00BD13A4">
                      <w:rPr>
                        <w:rFonts w:ascii="Ancizar Sans" w:hAnsi="Ancizar Sans"/>
                      </w:rPr>
                      <w:t xml:space="preserve">    </w:t>
                    </w:r>
                    <w:r w:rsidRPr="00BD13A4">
                      <w:rPr>
                        <w:rFonts w:cs="Calibri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D470A" w14:textId="77777777" w:rsidR="00E51327" w:rsidRDefault="00E51327">
      <w:pPr>
        <w:spacing w:after="0" w:line="240" w:lineRule="auto"/>
      </w:pPr>
      <w:r>
        <w:separator/>
      </w:r>
    </w:p>
  </w:footnote>
  <w:footnote w:type="continuationSeparator" w:id="0">
    <w:p w14:paraId="26ADB80A" w14:textId="77777777" w:rsidR="00E51327" w:rsidRDefault="00E5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1B203" w14:textId="77777777" w:rsidR="007852E0" w:rsidRDefault="00146789" w:rsidP="00696BB9">
    <w:pPr>
      <w:pStyle w:val="Encabezado"/>
      <w:tabs>
        <w:tab w:val="clear" w:pos="8838"/>
        <w:tab w:val="center" w:pos="4362"/>
        <w:tab w:val="left" w:pos="4956"/>
        <w:tab w:val="left" w:pos="5664"/>
        <w:tab w:val="left" w:pos="6372"/>
      </w:tabs>
      <w:spacing w:after="1200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4ED25DB" wp14:editId="4951D854">
          <wp:simplePos x="0" y="0"/>
          <wp:positionH relativeFrom="column">
            <wp:posOffset>2714685</wp:posOffset>
          </wp:positionH>
          <wp:positionV relativeFrom="paragraph">
            <wp:posOffset>-300355</wp:posOffset>
          </wp:positionV>
          <wp:extent cx="1609725" cy="1814262"/>
          <wp:effectExtent l="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814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3C66E339" w14:textId="77777777" w:rsidR="007852E0" w:rsidRDefault="00146789" w:rsidP="00696BB9">
    <w:pPr>
      <w:pStyle w:val="Encabezado"/>
      <w:tabs>
        <w:tab w:val="clear" w:pos="4419"/>
        <w:tab w:val="clear" w:pos="8838"/>
        <w:tab w:val="left" w:pos="6946"/>
        <w:tab w:val="left" w:pos="7064"/>
      </w:tabs>
      <w:spacing w:after="600" w:line="120" w:lineRule="exac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147C"/>
    <w:multiLevelType w:val="hybridMultilevel"/>
    <w:tmpl w:val="DF9E4FFE"/>
    <w:lvl w:ilvl="0" w:tplc="EAC4DE7C">
      <w:numFmt w:val="bullet"/>
      <w:lvlText w:val="•"/>
      <w:lvlJc w:val="left"/>
      <w:pPr>
        <w:ind w:left="394" w:hanging="114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E1725894">
      <w:numFmt w:val="bullet"/>
      <w:lvlText w:val="-"/>
      <w:lvlJc w:val="left"/>
      <w:pPr>
        <w:ind w:left="1020" w:hanging="627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2" w:tplc="7722AFCA">
      <w:numFmt w:val="bullet"/>
      <w:lvlText w:val="•"/>
      <w:lvlJc w:val="left"/>
      <w:pPr>
        <w:ind w:left="2026" w:hanging="627"/>
      </w:pPr>
      <w:rPr>
        <w:rFonts w:hint="default"/>
        <w:lang w:val="es-ES" w:eastAsia="en-US" w:bidi="ar-SA"/>
      </w:rPr>
    </w:lvl>
    <w:lvl w:ilvl="3" w:tplc="5D40E398">
      <w:numFmt w:val="bullet"/>
      <w:lvlText w:val="•"/>
      <w:lvlJc w:val="left"/>
      <w:pPr>
        <w:ind w:left="3033" w:hanging="627"/>
      </w:pPr>
      <w:rPr>
        <w:rFonts w:hint="default"/>
        <w:lang w:val="es-ES" w:eastAsia="en-US" w:bidi="ar-SA"/>
      </w:rPr>
    </w:lvl>
    <w:lvl w:ilvl="4" w:tplc="CBCE28A4">
      <w:numFmt w:val="bullet"/>
      <w:lvlText w:val="•"/>
      <w:lvlJc w:val="left"/>
      <w:pPr>
        <w:ind w:left="4040" w:hanging="627"/>
      </w:pPr>
      <w:rPr>
        <w:rFonts w:hint="default"/>
        <w:lang w:val="es-ES" w:eastAsia="en-US" w:bidi="ar-SA"/>
      </w:rPr>
    </w:lvl>
    <w:lvl w:ilvl="5" w:tplc="78F81D9E">
      <w:numFmt w:val="bullet"/>
      <w:lvlText w:val="•"/>
      <w:lvlJc w:val="left"/>
      <w:pPr>
        <w:ind w:left="5046" w:hanging="627"/>
      </w:pPr>
      <w:rPr>
        <w:rFonts w:hint="default"/>
        <w:lang w:val="es-ES" w:eastAsia="en-US" w:bidi="ar-SA"/>
      </w:rPr>
    </w:lvl>
    <w:lvl w:ilvl="6" w:tplc="888AA966">
      <w:numFmt w:val="bullet"/>
      <w:lvlText w:val="•"/>
      <w:lvlJc w:val="left"/>
      <w:pPr>
        <w:ind w:left="6053" w:hanging="627"/>
      </w:pPr>
      <w:rPr>
        <w:rFonts w:hint="default"/>
        <w:lang w:val="es-ES" w:eastAsia="en-US" w:bidi="ar-SA"/>
      </w:rPr>
    </w:lvl>
    <w:lvl w:ilvl="7" w:tplc="477E0058">
      <w:numFmt w:val="bullet"/>
      <w:lvlText w:val="•"/>
      <w:lvlJc w:val="left"/>
      <w:pPr>
        <w:ind w:left="7060" w:hanging="627"/>
      </w:pPr>
      <w:rPr>
        <w:rFonts w:hint="default"/>
        <w:lang w:val="es-ES" w:eastAsia="en-US" w:bidi="ar-SA"/>
      </w:rPr>
    </w:lvl>
    <w:lvl w:ilvl="8" w:tplc="697A0998">
      <w:numFmt w:val="bullet"/>
      <w:lvlText w:val="•"/>
      <w:lvlJc w:val="left"/>
      <w:pPr>
        <w:ind w:left="8066" w:hanging="627"/>
      </w:pPr>
      <w:rPr>
        <w:rFonts w:hint="default"/>
        <w:lang w:val="es-ES" w:eastAsia="en-US" w:bidi="ar-SA"/>
      </w:rPr>
    </w:lvl>
  </w:abstractNum>
  <w:abstractNum w:abstractNumId="1" w15:restartNumberingAfterBreak="0">
    <w:nsid w:val="27AC27A9"/>
    <w:multiLevelType w:val="hybridMultilevel"/>
    <w:tmpl w:val="4A5867BA"/>
    <w:lvl w:ilvl="0" w:tplc="FFFAC2BC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90" w:hanging="360"/>
      </w:pPr>
    </w:lvl>
    <w:lvl w:ilvl="2" w:tplc="240A001B" w:tentative="1">
      <w:start w:val="1"/>
      <w:numFmt w:val="lowerRoman"/>
      <w:lvlText w:val="%3."/>
      <w:lvlJc w:val="right"/>
      <w:pPr>
        <w:ind w:left="2110" w:hanging="180"/>
      </w:pPr>
    </w:lvl>
    <w:lvl w:ilvl="3" w:tplc="240A000F" w:tentative="1">
      <w:start w:val="1"/>
      <w:numFmt w:val="decimal"/>
      <w:lvlText w:val="%4."/>
      <w:lvlJc w:val="left"/>
      <w:pPr>
        <w:ind w:left="2830" w:hanging="360"/>
      </w:pPr>
    </w:lvl>
    <w:lvl w:ilvl="4" w:tplc="240A0019" w:tentative="1">
      <w:start w:val="1"/>
      <w:numFmt w:val="lowerLetter"/>
      <w:lvlText w:val="%5."/>
      <w:lvlJc w:val="left"/>
      <w:pPr>
        <w:ind w:left="3550" w:hanging="360"/>
      </w:pPr>
    </w:lvl>
    <w:lvl w:ilvl="5" w:tplc="240A001B" w:tentative="1">
      <w:start w:val="1"/>
      <w:numFmt w:val="lowerRoman"/>
      <w:lvlText w:val="%6."/>
      <w:lvlJc w:val="right"/>
      <w:pPr>
        <w:ind w:left="4270" w:hanging="180"/>
      </w:pPr>
    </w:lvl>
    <w:lvl w:ilvl="6" w:tplc="240A000F" w:tentative="1">
      <w:start w:val="1"/>
      <w:numFmt w:val="decimal"/>
      <w:lvlText w:val="%7."/>
      <w:lvlJc w:val="left"/>
      <w:pPr>
        <w:ind w:left="4990" w:hanging="360"/>
      </w:pPr>
    </w:lvl>
    <w:lvl w:ilvl="7" w:tplc="240A0019" w:tentative="1">
      <w:start w:val="1"/>
      <w:numFmt w:val="lowerLetter"/>
      <w:lvlText w:val="%8."/>
      <w:lvlJc w:val="left"/>
      <w:pPr>
        <w:ind w:left="5710" w:hanging="360"/>
      </w:pPr>
    </w:lvl>
    <w:lvl w:ilvl="8" w:tplc="240A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" w15:restartNumberingAfterBreak="0">
    <w:nsid w:val="388807C6"/>
    <w:multiLevelType w:val="hybridMultilevel"/>
    <w:tmpl w:val="E67809D2"/>
    <w:lvl w:ilvl="0" w:tplc="EFB0F4FE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3" w15:restartNumberingAfterBreak="0">
    <w:nsid w:val="390126F7"/>
    <w:multiLevelType w:val="hybridMultilevel"/>
    <w:tmpl w:val="FD148190"/>
    <w:lvl w:ilvl="0" w:tplc="E1725894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723A8"/>
    <w:multiLevelType w:val="hybridMultilevel"/>
    <w:tmpl w:val="567EA3CC"/>
    <w:lvl w:ilvl="0" w:tplc="EAC4DE7C">
      <w:numFmt w:val="bullet"/>
      <w:lvlText w:val="•"/>
      <w:lvlJc w:val="left"/>
      <w:pPr>
        <w:ind w:left="394" w:hanging="114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2602C"/>
    <w:multiLevelType w:val="hybridMultilevel"/>
    <w:tmpl w:val="940AE3F2"/>
    <w:lvl w:ilvl="0" w:tplc="EAC4DE7C">
      <w:numFmt w:val="bullet"/>
      <w:lvlText w:val="•"/>
      <w:lvlJc w:val="left"/>
      <w:pPr>
        <w:ind w:left="394" w:hanging="114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1018E"/>
    <w:multiLevelType w:val="hybridMultilevel"/>
    <w:tmpl w:val="B07ADFF2"/>
    <w:lvl w:ilvl="0" w:tplc="EFB0F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92D66"/>
    <w:multiLevelType w:val="hybridMultilevel"/>
    <w:tmpl w:val="3458975C"/>
    <w:lvl w:ilvl="0" w:tplc="0D4EC1DC">
      <w:start w:val="1"/>
      <w:numFmt w:val="decimal"/>
      <w:lvlText w:val="%1."/>
      <w:lvlJc w:val="left"/>
      <w:pPr>
        <w:ind w:left="310" w:hanging="201"/>
      </w:pPr>
      <w:rPr>
        <w:rFonts w:ascii="Ancizar Sans Light" w:eastAsia="Arial" w:hAnsi="Ancizar Sans Light" w:cs="Arial" w:hint="default"/>
        <w:b/>
        <w:bCs/>
        <w:w w:val="100"/>
        <w:sz w:val="28"/>
        <w:szCs w:val="28"/>
        <w:lang w:val="es-ES" w:eastAsia="en-US" w:bidi="ar-SA"/>
      </w:rPr>
    </w:lvl>
    <w:lvl w:ilvl="1" w:tplc="4F3636A4">
      <w:numFmt w:val="bullet"/>
      <w:lvlText w:val="•"/>
      <w:lvlJc w:val="left"/>
      <w:pPr>
        <w:ind w:left="1296" w:hanging="201"/>
      </w:pPr>
      <w:rPr>
        <w:rFonts w:hint="default"/>
        <w:lang w:val="es-ES" w:eastAsia="en-US" w:bidi="ar-SA"/>
      </w:rPr>
    </w:lvl>
    <w:lvl w:ilvl="2" w:tplc="97983F24">
      <w:numFmt w:val="bullet"/>
      <w:lvlText w:val="•"/>
      <w:lvlJc w:val="left"/>
      <w:pPr>
        <w:ind w:left="2272" w:hanging="201"/>
      </w:pPr>
      <w:rPr>
        <w:rFonts w:hint="default"/>
        <w:lang w:val="es-ES" w:eastAsia="en-US" w:bidi="ar-SA"/>
      </w:rPr>
    </w:lvl>
    <w:lvl w:ilvl="3" w:tplc="A61C1756">
      <w:numFmt w:val="bullet"/>
      <w:lvlText w:val="•"/>
      <w:lvlJc w:val="left"/>
      <w:pPr>
        <w:ind w:left="3248" w:hanging="201"/>
      </w:pPr>
      <w:rPr>
        <w:rFonts w:hint="default"/>
        <w:lang w:val="es-ES" w:eastAsia="en-US" w:bidi="ar-SA"/>
      </w:rPr>
    </w:lvl>
    <w:lvl w:ilvl="4" w:tplc="9084B4B6">
      <w:numFmt w:val="bullet"/>
      <w:lvlText w:val="•"/>
      <w:lvlJc w:val="left"/>
      <w:pPr>
        <w:ind w:left="4224" w:hanging="201"/>
      </w:pPr>
      <w:rPr>
        <w:rFonts w:hint="default"/>
        <w:lang w:val="es-ES" w:eastAsia="en-US" w:bidi="ar-SA"/>
      </w:rPr>
    </w:lvl>
    <w:lvl w:ilvl="5" w:tplc="5C105E18">
      <w:numFmt w:val="bullet"/>
      <w:lvlText w:val="•"/>
      <w:lvlJc w:val="left"/>
      <w:pPr>
        <w:ind w:left="5200" w:hanging="201"/>
      </w:pPr>
      <w:rPr>
        <w:rFonts w:hint="default"/>
        <w:lang w:val="es-ES" w:eastAsia="en-US" w:bidi="ar-SA"/>
      </w:rPr>
    </w:lvl>
    <w:lvl w:ilvl="6" w:tplc="509A9130">
      <w:numFmt w:val="bullet"/>
      <w:lvlText w:val="•"/>
      <w:lvlJc w:val="left"/>
      <w:pPr>
        <w:ind w:left="6176" w:hanging="201"/>
      </w:pPr>
      <w:rPr>
        <w:rFonts w:hint="default"/>
        <w:lang w:val="es-ES" w:eastAsia="en-US" w:bidi="ar-SA"/>
      </w:rPr>
    </w:lvl>
    <w:lvl w:ilvl="7" w:tplc="6B2E43C0">
      <w:numFmt w:val="bullet"/>
      <w:lvlText w:val="•"/>
      <w:lvlJc w:val="left"/>
      <w:pPr>
        <w:ind w:left="7152" w:hanging="201"/>
      </w:pPr>
      <w:rPr>
        <w:rFonts w:hint="default"/>
        <w:lang w:val="es-ES" w:eastAsia="en-US" w:bidi="ar-SA"/>
      </w:rPr>
    </w:lvl>
    <w:lvl w:ilvl="8" w:tplc="ABF42BD8">
      <w:numFmt w:val="bullet"/>
      <w:lvlText w:val="•"/>
      <w:lvlJc w:val="left"/>
      <w:pPr>
        <w:ind w:left="8128" w:hanging="201"/>
      </w:pPr>
      <w:rPr>
        <w:rFonts w:hint="default"/>
        <w:lang w:val="es-ES" w:eastAsia="en-US" w:bidi="ar-SA"/>
      </w:rPr>
    </w:lvl>
  </w:abstractNum>
  <w:abstractNum w:abstractNumId="8" w15:restartNumberingAfterBreak="0">
    <w:nsid w:val="53300F5B"/>
    <w:multiLevelType w:val="hybridMultilevel"/>
    <w:tmpl w:val="900A62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34E33"/>
    <w:multiLevelType w:val="hybridMultilevel"/>
    <w:tmpl w:val="90102DFA"/>
    <w:lvl w:ilvl="0" w:tplc="789455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C0391"/>
    <w:multiLevelType w:val="hybridMultilevel"/>
    <w:tmpl w:val="19DC72D6"/>
    <w:lvl w:ilvl="0" w:tplc="FFE0E824">
      <w:numFmt w:val="bullet"/>
      <w:lvlText w:val="•"/>
      <w:lvlJc w:val="left"/>
      <w:pPr>
        <w:ind w:left="360" w:hanging="360"/>
      </w:pPr>
      <w:rPr>
        <w:rFonts w:ascii="Lucida Sans Unicode" w:eastAsia="Calibri" w:hAnsi="Lucida Sans Unicode" w:cs="Lucida Sans Unicode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D2193"/>
    <w:multiLevelType w:val="hybridMultilevel"/>
    <w:tmpl w:val="F5E61E1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67BB3"/>
    <w:multiLevelType w:val="hybridMultilevel"/>
    <w:tmpl w:val="911EBBC0"/>
    <w:lvl w:ilvl="0" w:tplc="B7E0A86A">
      <w:start w:val="1"/>
      <w:numFmt w:val="bullet"/>
      <w:lvlText w:val="-"/>
      <w:lvlJc w:val="left"/>
      <w:pPr>
        <w:ind w:left="469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3" w15:restartNumberingAfterBreak="0">
    <w:nsid w:val="6FCF1FCF"/>
    <w:multiLevelType w:val="hybridMultilevel"/>
    <w:tmpl w:val="12D035EA"/>
    <w:lvl w:ilvl="0" w:tplc="EAC4DE7C">
      <w:numFmt w:val="bullet"/>
      <w:lvlText w:val="•"/>
      <w:lvlJc w:val="left"/>
      <w:pPr>
        <w:ind w:left="394" w:hanging="114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236DD"/>
    <w:multiLevelType w:val="hybridMultilevel"/>
    <w:tmpl w:val="3B06A76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8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11"/>
  </w:num>
  <w:num w:numId="12">
    <w:abstractNumId w:val="13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09"/>
    <w:rsid w:val="0002731D"/>
    <w:rsid w:val="00033C09"/>
    <w:rsid w:val="0003549E"/>
    <w:rsid w:val="000423EE"/>
    <w:rsid w:val="00050742"/>
    <w:rsid w:val="000606CC"/>
    <w:rsid w:val="0007558D"/>
    <w:rsid w:val="000945DC"/>
    <w:rsid w:val="000A5DC3"/>
    <w:rsid w:val="000C4742"/>
    <w:rsid w:val="00110158"/>
    <w:rsid w:val="00127E4A"/>
    <w:rsid w:val="00146789"/>
    <w:rsid w:val="00146B1D"/>
    <w:rsid w:val="00150974"/>
    <w:rsid w:val="0019067D"/>
    <w:rsid w:val="001B40C0"/>
    <w:rsid w:val="001F0E69"/>
    <w:rsid w:val="0027782A"/>
    <w:rsid w:val="00294183"/>
    <w:rsid w:val="00323F02"/>
    <w:rsid w:val="003374E7"/>
    <w:rsid w:val="00337820"/>
    <w:rsid w:val="00365976"/>
    <w:rsid w:val="003759BB"/>
    <w:rsid w:val="003B2934"/>
    <w:rsid w:val="003D0DAF"/>
    <w:rsid w:val="003D7D80"/>
    <w:rsid w:val="00416AA8"/>
    <w:rsid w:val="00472574"/>
    <w:rsid w:val="004C7288"/>
    <w:rsid w:val="004E6C3C"/>
    <w:rsid w:val="00502D78"/>
    <w:rsid w:val="0052134A"/>
    <w:rsid w:val="00540F91"/>
    <w:rsid w:val="00564041"/>
    <w:rsid w:val="005D2D6F"/>
    <w:rsid w:val="006058CA"/>
    <w:rsid w:val="006133C9"/>
    <w:rsid w:val="006135B9"/>
    <w:rsid w:val="006818A7"/>
    <w:rsid w:val="007001CC"/>
    <w:rsid w:val="007927F9"/>
    <w:rsid w:val="007A0938"/>
    <w:rsid w:val="0080462F"/>
    <w:rsid w:val="00825592"/>
    <w:rsid w:val="00857043"/>
    <w:rsid w:val="008751B6"/>
    <w:rsid w:val="008950D8"/>
    <w:rsid w:val="008971C1"/>
    <w:rsid w:val="00950F24"/>
    <w:rsid w:val="00954075"/>
    <w:rsid w:val="009B1C7C"/>
    <w:rsid w:val="009E2A43"/>
    <w:rsid w:val="009F4693"/>
    <w:rsid w:val="00A85A2E"/>
    <w:rsid w:val="00B41A6F"/>
    <w:rsid w:val="00B5743B"/>
    <w:rsid w:val="00B75D90"/>
    <w:rsid w:val="00B93E3D"/>
    <w:rsid w:val="00B97027"/>
    <w:rsid w:val="00BA601E"/>
    <w:rsid w:val="00BB76CB"/>
    <w:rsid w:val="00C03228"/>
    <w:rsid w:val="00C32E83"/>
    <w:rsid w:val="00C41C99"/>
    <w:rsid w:val="00C548FB"/>
    <w:rsid w:val="00C73738"/>
    <w:rsid w:val="00CF200B"/>
    <w:rsid w:val="00CF4B1B"/>
    <w:rsid w:val="00D34F7F"/>
    <w:rsid w:val="00E51327"/>
    <w:rsid w:val="00EB7A18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FA704B"/>
  <w15:chartTrackingRefBased/>
  <w15:docId w15:val="{2E537323-F539-462D-BEF6-D1C9E00C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C09"/>
    <w:rPr>
      <w:rFonts w:ascii="Calibri" w:eastAsia="Times New Roman" w:hAnsi="Calibri" w:cs="Times New Roman"/>
    </w:rPr>
  </w:style>
  <w:style w:type="paragraph" w:styleId="Ttulo1">
    <w:name w:val="heading 1"/>
    <w:basedOn w:val="Normal"/>
    <w:link w:val="Ttulo1Car"/>
    <w:uiPriority w:val="1"/>
    <w:qFormat/>
    <w:rsid w:val="00033C09"/>
    <w:pPr>
      <w:widowControl w:val="0"/>
      <w:autoSpaceDE w:val="0"/>
      <w:autoSpaceDN w:val="0"/>
      <w:spacing w:after="0" w:line="240" w:lineRule="auto"/>
      <w:ind w:left="310" w:hanging="201"/>
      <w:outlineLvl w:val="0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33C09"/>
    <w:rPr>
      <w:rFonts w:ascii="Arial" w:eastAsia="Arial" w:hAnsi="Arial" w:cs="Arial"/>
      <w:b/>
      <w:bCs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33C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C09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33C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C09"/>
    <w:rPr>
      <w:rFonts w:ascii="Calibri" w:eastAsia="Times New Roman" w:hAnsi="Calibri" w:cs="Times New Roman"/>
    </w:rPr>
  </w:style>
  <w:style w:type="paragraph" w:customStyle="1" w:styleId="Pa1">
    <w:name w:val="Pa1"/>
    <w:basedOn w:val="Normal"/>
    <w:next w:val="Normal"/>
    <w:uiPriority w:val="99"/>
    <w:rsid w:val="00033C09"/>
    <w:pPr>
      <w:autoSpaceDE w:val="0"/>
      <w:autoSpaceDN w:val="0"/>
      <w:adjustRightInd w:val="0"/>
      <w:spacing w:after="0" w:line="241" w:lineRule="atLeast"/>
    </w:pPr>
    <w:rPr>
      <w:rFonts w:ascii="Ancizar Sans Regular" w:hAnsi="Ancizar Sans Regular"/>
      <w:sz w:val="24"/>
      <w:szCs w:val="24"/>
    </w:rPr>
  </w:style>
  <w:style w:type="character" w:customStyle="1" w:styleId="A8">
    <w:name w:val="A8"/>
    <w:uiPriority w:val="99"/>
    <w:rsid w:val="00033C09"/>
    <w:rPr>
      <w:color w:val="221E1F"/>
      <w:sz w:val="20"/>
    </w:rPr>
  </w:style>
  <w:style w:type="paragraph" w:styleId="Textoindependiente">
    <w:name w:val="Body Text"/>
    <w:basedOn w:val="Normal"/>
    <w:link w:val="TextoindependienteCar"/>
    <w:uiPriority w:val="1"/>
    <w:qFormat/>
    <w:rsid w:val="00033C0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3C09"/>
    <w:rPr>
      <w:rFonts w:ascii="Arial MT" w:eastAsia="Arial MT" w:hAnsi="Arial MT" w:cs="Arial MT"/>
      <w:sz w:val="18"/>
      <w:szCs w:val="18"/>
      <w:lang w:val="es-ES"/>
    </w:rPr>
  </w:style>
  <w:style w:type="paragraph" w:styleId="Ttulo">
    <w:name w:val="Title"/>
    <w:basedOn w:val="Normal"/>
    <w:link w:val="TtuloCar"/>
    <w:uiPriority w:val="1"/>
    <w:qFormat/>
    <w:rsid w:val="00033C09"/>
    <w:pPr>
      <w:widowControl w:val="0"/>
      <w:autoSpaceDE w:val="0"/>
      <w:autoSpaceDN w:val="0"/>
      <w:spacing w:after="0" w:line="240" w:lineRule="auto"/>
      <w:ind w:left="794" w:right="789"/>
      <w:jc w:val="center"/>
    </w:pPr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033C09"/>
    <w:rPr>
      <w:rFonts w:ascii="Arial" w:eastAsia="Arial" w:hAnsi="Arial" w:cs="Arial"/>
      <w:b/>
      <w:bCs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033C09"/>
    <w:pPr>
      <w:widowControl w:val="0"/>
      <w:autoSpaceDE w:val="0"/>
      <w:autoSpaceDN w:val="0"/>
      <w:spacing w:before="76" w:after="0" w:line="240" w:lineRule="auto"/>
      <w:ind w:left="310" w:hanging="201"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33C0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33C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9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58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2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5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2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56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datos_na@unal.edu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gal.unal.edu.co/rlunal/home/doc.jsp?d_i=9799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851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Bogota Parra</dc:creator>
  <cp:keywords/>
  <dc:description/>
  <cp:lastModifiedBy>Indira Ines Cordoba Collante</cp:lastModifiedBy>
  <cp:revision>28</cp:revision>
  <dcterms:created xsi:type="dcterms:W3CDTF">2024-10-04T16:00:00Z</dcterms:created>
  <dcterms:modified xsi:type="dcterms:W3CDTF">2025-02-17T15:52:00Z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91e27597d387e10c31a5ca199593b63076a11092ea615853de8e55c8520beed5</vt:lpwstr>
  </property>
</Properties>
</file>